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EC1" w:rsidRPr="00DC0EC1" w:rsidRDefault="00DC0EC1" w:rsidP="00DC0EC1">
      <w:pPr>
        <w:shd w:val="clear" w:color="auto" w:fill="FFFFFF"/>
        <w:spacing w:after="75" w:line="330" w:lineRule="atLeast"/>
        <w:outlineLvl w:val="1"/>
        <w:rPr>
          <w:rFonts w:ascii="PT Serif" w:eastAsia="Times New Roman" w:hAnsi="PT Serif" w:cs="Tahoma"/>
          <w:color w:val="373737"/>
          <w:kern w:val="36"/>
          <w:sz w:val="38"/>
          <w:szCs w:val="38"/>
          <w:lang w:eastAsia="ru-RU"/>
        </w:rPr>
      </w:pPr>
      <w:r w:rsidRPr="00DC0EC1">
        <w:rPr>
          <w:rFonts w:ascii="PT Serif" w:eastAsia="Times New Roman" w:hAnsi="PT Serif" w:cs="Tahoma"/>
          <w:color w:val="373737"/>
          <w:kern w:val="36"/>
          <w:sz w:val="38"/>
          <w:szCs w:val="38"/>
          <w:lang w:eastAsia="ru-RU"/>
        </w:rPr>
        <w:t>Приказ Министерства образования и науки Российской Федерации (</w:t>
      </w:r>
      <w:proofErr w:type="spellStart"/>
      <w:r w:rsidRPr="00DC0EC1">
        <w:rPr>
          <w:rFonts w:ascii="PT Serif" w:eastAsia="Times New Roman" w:hAnsi="PT Serif" w:cs="Tahoma"/>
          <w:color w:val="373737"/>
          <w:kern w:val="36"/>
          <w:sz w:val="38"/>
          <w:szCs w:val="38"/>
          <w:lang w:eastAsia="ru-RU"/>
        </w:rPr>
        <w:t>Минобрнауки</w:t>
      </w:r>
      <w:proofErr w:type="spellEnd"/>
      <w:r w:rsidRPr="00DC0EC1">
        <w:rPr>
          <w:rFonts w:ascii="PT Serif" w:eastAsia="Times New Roman" w:hAnsi="PT Serif" w:cs="Tahoma"/>
          <w:color w:val="373737"/>
          <w:kern w:val="36"/>
          <w:sz w:val="38"/>
          <w:szCs w:val="38"/>
          <w:lang w:eastAsia="ru-RU"/>
        </w:rPr>
        <w:t xml:space="preserve"> России) от 17 октября 2013 г. N 1155 г. Москва</w:t>
      </w:r>
    </w:p>
    <w:p w:rsidR="00DC0EC1" w:rsidRPr="00DC0EC1" w:rsidRDefault="00DC0EC1" w:rsidP="00DC0EC1">
      <w:pPr>
        <w:shd w:val="clear" w:color="auto" w:fill="FFFFFF"/>
        <w:spacing w:after="0" w:line="225" w:lineRule="atLeast"/>
        <w:outlineLvl w:val="2"/>
        <w:rPr>
          <w:rFonts w:ascii="PT Serif" w:eastAsia="Times New Roman" w:hAnsi="PT Serif" w:cs="Tahoma"/>
          <w:color w:val="373737"/>
          <w:sz w:val="23"/>
          <w:szCs w:val="23"/>
          <w:lang w:eastAsia="ru-RU"/>
        </w:rPr>
      </w:pPr>
      <w:r w:rsidRPr="00DC0EC1">
        <w:rPr>
          <w:rFonts w:ascii="PT Serif" w:eastAsia="Times New Roman" w:hAnsi="PT Serif" w:cs="Tahoma"/>
          <w:color w:val="373737"/>
          <w:sz w:val="23"/>
          <w:szCs w:val="23"/>
          <w:lang w:eastAsia="ru-RU"/>
        </w:rPr>
        <w:t xml:space="preserve">"Об утверждении федерального государственного образовательного стандарта дошкольного образования" </w:t>
      </w:r>
    </w:p>
    <w:p w:rsidR="00DC0EC1" w:rsidRPr="00DC0EC1" w:rsidRDefault="00DC0EC1" w:rsidP="00DC0EC1">
      <w:pPr>
        <w:shd w:val="clear" w:color="auto" w:fill="FFFFFF"/>
        <w:spacing w:after="75" w:line="300" w:lineRule="atLeast"/>
        <w:rPr>
          <w:rFonts w:ascii="Tahoma" w:eastAsia="Times New Roman" w:hAnsi="Tahoma" w:cs="Tahoma"/>
          <w:color w:val="B5B5B5"/>
          <w:sz w:val="17"/>
          <w:szCs w:val="17"/>
          <w:lang w:eastAsia="ru-RU"/>
        </w:rPr>
      </w:pPr>
      <w:r w:rsidRPr="00DC0EC1">
        <w:rPr>
          <w:rFonts w:ascii="PT Serif" w:eastAsia="Times New Roman" w:hAnsi="PT Serif" w:cs="Tahoma"/>
          <w:color w:val="373737"/>
          <w:sz w:val="23"/>
          <w:szCs w:val="23"/>
          <w:lang w:eastAsia="ru-RU"/>
        </w:rPr>
        <w:pict/>
      </w:r>
      <w:r w:rsidRPr="00DC0EC1">
        <w:rPr>
          <w:rFonts w:ascii="Tahoma" w:eastAsia="Times New Roman" w:hAnsi="Tahoma" w:cs="Tahoma"/>
          <w:color w:val="B5B5B5"/>
          <w:sz w:val="17"/>
          <w:szCs w:val="17"/>
          <w:lang w:eastAsia="ru-RU"/>
        </w:rPr>
        <w:t>Работа с документами:</w:t>
      </w:r>
    </w:p>
    <w:p w:rsidR="00DC0EC1" w:rsidRPr="00DC0EC1" w:rsidRDefault="00DC0EC1" w:rsidP="00DC0EC1">
      <w:pPr>
        <w:shd w:val="clear" w:color="auto" w:fill="FFFFFF"/>
        <w:spacing w:after="0" w:line="300" w:lineRule="atLeast"/>
        <w:rPr>
          <w:rFonts w:ascii="Tahoma" w:eastAsia="Times New Roman" w:hAnsi="Tahoma" w:cs="Tahoma"/>
          <w:color w:val="B5B5B5"/>
          <w:sz w:val="17"/>
          <w:szCs w:val="17"/>
          <w:lang w:eastAsia="ru-RU"/>
        </w:rPr>
      </w:pPr>
      <w:hyperlink r:id="rId4" w:history="1">
        <w:r w:rsidRPr="00DC0EC1">
          <w:rPr>
            <w:rFonts w:ascii="Tahoma" w:eastAsia="Times New Roman" w:hAnsi="Tahoma" w:cs="Tahoma"/>
            <w:noProof/>
            <w:color w:val="344A64"/>
            <w:sz w:val="17"/>
            <w:szCs w:val="17"/>
            <w:bdr w:val="none" w:sz="0" w:space="0" w:color="auto" w:frame="1"/>
            <w:lang w:eastAsia="ru-RU"/>
          </w:rPr>
          <w:drawing>
            <wp:inline distT="0" distB="0" distL="0" distR="0">
              <wp:extent cx="137160" cy="137160"/>
              <wp:effectExtent l="0" t="0" r="0" b="0"/>
              <wp:docPr id="7" name="Рисунок 7" descr="Сохранить в формате MS Wor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хранить в формате MS Wor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C0EC1">
          <w:rPr>
            <w:rFonts w:ascii="Tahoma" w:eastAsia="Times New Roman" w:hAnsi="Tahoma" w:cs="Tahoma"/>
            <w:color w:val="344A64"/>
            <w:sz w:val="17"/>
            <w:szCs w:val="17"/>
            <w:u w:val="single"/>
            <w:bdr w:val="none" w:sz="0" w:space="0" w:color="auto" w:frame="1"/>
            <w:lang w:eastAsia="ru-RU"/>
          </w:rPr>
          <w:t xml:space="preserve">Сохранить в формате MS </w:t>
        </w:r>
        <w:proofErr w:type="spellStart"/>
        <w:r w:rsidRPr="00DC0EC1">
          <w:rPr>
            <w:rFonts w:ascii="Tahoma" w:eastAsia="Times New Roman" w:hAnsi="Tahoma" w:cs="Tahoma"/>
            <w:color w:val="344A64"/>
            <w:sz w:val="17"/>
            <w:szCs w:val="17"/>
            <w:u w:val="single"/>
            <w:bdr w:val="none" w:sz="0" w:space="0" w:color="auto" w:frame="1"/>
            <w:lang w:eastAsia="ru-RU"/>
          </w:rPr>
          <w:t>Word</w:t>
        </w:r>
        <w:proofErr w:type="spellEnd"/>
      </w:hyperlink>
      <w:r w:rsidRPr="00DC0EC1">
        <w:rPr>
          <w:rFonts w:ascii="Tahoma" w:eastAsia="Times New Roman" w:hAnsi="Tahoma" w:cs="Tahoma"/>
          <w:color w:val="B5B5B5"/>
          <w:sz w:val="17"/>
          <w:szCs w:val="17"/>
          <w:lang w:eastAsia="ru-RU"/>
        </w:rPr>
        <w:br/>
      </w:r>
      <w:hyperlink r:id="rId6" w:history="1">
        <w:r w:rsidRPr="00DC0EC1">
          <w:rPr>
            <w:rFonts w:ascii="Tahoma" w:eastAsia="Times New Roman" w:hAnsi="Tahoma" w:cs="Tahoma"/>
            <w:noProof/>
            <w:color w:val="344A64"/>
            <w:sz w:val="17"/>
            <w:szCs w:val="17"/>
            <w:bdr w:val="none" w:sz="0" w:space="0" w:color="auto" w:frame="1"/>
            <w:lang w:eastAsia="ru-RU"/>
          </w:rPr>
          <w:drawing>
            <wp:inline distT="0" distB="0" distL="0" distR="0">
              <wp:extent cx="137160" cy="137160"/>
              <wp:effectExtent l="0" t="0" r="0" b="0"/>
              <wp:docPr id="6" name="Рисунок 6" descr="Версия для печати">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рсия для печати">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C0EC1">
          <w:rPr>
            <w:rFonts w:ascii="Tahoma" w:eastAsia="Times New Roman" w:hAnsi="Tahoma" w:cs="Tahoma"/>
            <w:color w:val="344A64"/>
            <w:sz w:val="17"/>
            <w:szCs w:val="17"/>
            <w:u w:val="single"/>
            <w:bdr w:val="none" w:sz="0" w:space="0" w:color="auto" w:frame="1"/>
            <w:lang w:eastAsia="ru-RU"/>
          </w:rPr>
          <w:t>Версия для печати</w:t>
        </w:r>
      </w:hyperlink>
      <w:r w:rsidRPr="00DC0EC1">
        <w:rPr>
          <w:rFonts w:ascii="Tahoma" w:eastAsia="Times New Roman" w:hAnsi="Tahoma" w:cs="Tahoma"/>
          <w:color w:val="B5B5B5"/>
          <w:sz w:val="17"/>
          <w:szCs w:val="17"/>
          <w:lang w:eastAsia="ru-RU"/>
        </w:rPr>
        <w:br/>
      </w:r>
    </w:p>
    <w:p w:rsidR="00DC0EC1" w:rsidRPr="00DC0EC1" w:rsidRDefault="00DC0EC1" w:rsidP="00DC0EC1">
      <w:pPr>
        <w:shd w:val="clear" w:color="auto" w:fill="FFFFFF"/>
        <w:spacing w:after="0" w:line="300" w:lineRule="atLeast"/>
        <w:rPr>
          <w:rFonts w:ascii="Tahoma" w:eastAsia="Times New Roman" w:hAnsi="Tahoma" w:cs="Tahoma"/>
          <w:color w:val="B5B5B5"/>
          <w:sz w:val="17"/>
          <w:szCs w:val="17"/>
          <w:lang w:eastAsia="ru-RU"/>
        </w:rPr>
      </w:pPr>
      <w:r w:rsidRPr="00DC0EC1">
        <w:rPr>
          <w:rFonts w:ascii="Tahoma" w:eastAsia="Times New Roman" w:hAnsi="Tahoma" w:cs="Tahoma"/>
          <w:color w:val="B5B5B5"/>
          <w:sz w:val="17"/>
          <w:szCs w:val="17"/>
          <w:lang w:eastAsia="ru-RU"/>
        </w:rPr>
        <w:pict/>
      </w:r>
      <w:r w:rsidRPr="00DC0EC1">
        <w:rPr>
          <w:rFonts w:ascii="Tahoma" w:eastAsia="Times New Roman" w:hAnsi="Tahoma" w:cs="Tahoma"/>
          <w:noProof/>
          <w:color w:val="344A64"/>
          <w:sz w:val="17"/>
          <w:szCs w:val="17"/>
          <w:bdr w:val="none" w:sz="0" w:space="0" w:color="auto" w:frame="1"/>
          <w:lang w:eastAsia="ru-RU"/>
        </w:rPr>
        <w:drawing>
          <wp:inline distT="0" distB="0" distL="0" distR="0">
            <wp:extent cx="137160" cy="137160"/>
            <wp:effectExtent l="0" t="0" r="0" b="0"/>
            <wp:docPr id="5" name="Рисунок 5" descr="Twitt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C0EC1">
        <w:rPr>
          <w:rFonts w:ascii="Tahoma" w:eastAsia="Times New Roman" w:hAnsi="Tahoma" w:cs="Tahoma"/>
          <w:noProof/>
          <w:color w:val="344A64"/>
          <w:sz w:val="17"/>
          <w:szCs w:val="17"/>
          <w:bdr w:val="none" w:sz="0" w:space="0" w:color="auto" w:frame="1"/>
          <w:lang w:eastAsia="ru-RU"/>
        </w:rPr>
        <w:drawing>
          <wp:inline distT="0" distB="0" distL="0" distR="0">
            <wp:extent cx="137160" cy="137160"/>
            <wp:effectExtent l="0" t="0" r="0" b="0"/>
            <wp:docPr id="4" name="Рисунок 4" descr="ВКонтакте">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Контакте">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C0EC1">
        <w:rPr>
          <w:rFonts w:ascii="Tahoma" w:eastAsia="Times New Roman" w:hAnsi="Tahoma" w:cs="Tahoma"/>
          <w:noProof/>
          <w:color w:val="344A64"/>
          <w:sz w:val="17"/>
          <w:szCs w:val="17"/>
          <w:bdr w:val="none" w:sz="0" w:space="0" w:color="auto" w:frame="1"/>
          <w:lang w:eastAsia="ru-RU"/>
        </w:rPr>
        <w:drawing>
          <wp:inline distT="0" distB="0" distL="0" distR="0">
            <wp:extent cx="137160" cy="137160"/>
            <wp:effectExtent l="0" t="0" r="0" b="0"/>
            <wp:docPr id="3" name="Рисунок 3" descr="Facebook">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C0EC1">
        <w:rPr>
          <w:rFonts w:ascii="Tahoma" w:eastAsia="Times New Roman" w:hAnsi="Tahoma" w:cs="Tahoma"/>
          <w:noProof/>
          <w:color w:val="344A64"/>
          <w:sz w:val="17"/>
          <w:szCs w:val="17"/>
          <w:bdr w:val="none" w:sz="0" w:space="0" w:color="auto" w:frame="1"/>
          <w:lang w:eastAsia="ru-RU"/>
        </w:rPr>
        <w:drawing>
          <wp:inline distT="0" distB="0" distL="0" distR="0">
            <wp:extent cx="137160" cy="137160"/>
            <wp:effectExtent l="0" t="0" r="0" b="0"/>
            <wp:docPr id="2" name="Рисунок 2" descr="Googl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ogl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hyperlink r:id="rId16" w:history="1">
        <w:r w:rsidRPr="00DC0EC1">
          <w:rPr>
            <w:rFonts w:ascii="Tahoma" w:eastAsia="Times New Roman" w:hAnsi="Tahoma" w:cs="Tahoma"/>
            <w:noProof/>
            <w:color w:val="344A64"/>
            <w:sz w:val="17"/>
            <w:szCs w:val="17"/>
            <w:bdr w:val="none" w:sz="0" w:space="0" w:color="auto" w:frame="1"/>
            <w:lang w:eastAsia="ru-RU"/>
          </w:rPr>
          <w:drawing>
            <wp:inline distT="0" distB="0" distL="0" distR="0">
              <wp:extent cx="137160" cy="137160"/>
              <wp:effectExtent l="0" t="0" r="0" b="0"/>
              <wp:docPr id="1" name="Рисунок 1" descr="Ссылк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сылка">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C0EC1">
          <w:rPr>
            <w:rFonts w:ascii="Tahoma" w:eastAsia="Times New Roman" w:hAnsi="Tahoma" w:cs="Tahoma"/>
            <w:color w:val="344A64"/>
            <w:sz w:val="17"/>
            <w:szCs w:val="17"/>
            <w:u w:val="single"/>
            <w:bdr w:val="none" w:sz="0" w:space="0" w:color="auto" w:frame="1"/>
            <w:lang w:eastAsia="ru-RU"/>
          </w:rPr>
          <w:t>В блог</w:t>
        </w:r>
      </w:hyperlink>
      <w:r w:rsidRPr="00DC0EC1">
        <w:rPr>
          <w:rFonts w:ascii="Tahoma" w:eastAsia="Times New Roman" w:hAnsi="Tahoma" w:cs="Tahoma"/>
          <w:color w:val="B5B5B5"/>
          <w:sz w:val="17"/>
          <w:szCs w:val="17"/>
          <w:lang w:eastAsia="ru-RU"/>
        </w:rPr>
        <w:t xml:space="preserve"> </w:t>
      </w:r>
    </w:p>
    <w:p w:rsidR="00DC0EC1" w:rsidRPr="00DC0EC1" w:rsidRDefault="00DC0EC1" w:rsidP="00DC0EC1">
      <w:pPr>
        <w:shd w:val="clear" w:color="auto" w:fill="FFFFFF"/>
        <w:spacing w:after="0" w:line="300" w:lineRule="atLeast"/>
        <w:rPr>
          <w:rFonts w:ascii="Tahoma" w:eastAsia="Times New Roman" w:hAnsi="Tahoma" w:cs="Tahoma"/>
          <w:vanish/>
          <w:color w:val="B5B5B5"/>
          <w:sz w:val="17"/>
          <w:szCs w:val="17"/>
          <w:lang w:eastAsia="ru-RU"/>
        </w:rPr>
      </w:pPr>
      <w:hyperlink r:id="rId18" w:history="1">
        <w:r w:rsidRPr="00DC0EC1">
          <w:rPr>
            <w:rFonts w:ascii="Tahoma" w:eastAsia="Times New Roman" w:hAnsi="Tahoma" w:cs="Tahoma"/>
            <w:vanish/>
            <w:color w:val="344A64"/>
            <w:sz w:val="17"/>
            <w:szCs w:val="17"/>
            <w:u w:val="single"/>
            <w:bdr w:val="none" w:sz="0" w:space="0" w:color="auto" w:frame="1"/>
            <w:lang w:eastAsia="ru-RU"/>
          </w:rPr>
          <w:t>закрыть</w:t>
        </w:r>
      </w:hyperlink>
      <w:r w:rsidRPr="00DC0EC1">
        <w:rPr>
          <w:rFonts w:ascii="Tahoma" w:eastAsia="Times New Roman" w:hAnsi="Tahoma" w:cs="Tahoma"/>
          <w:vanish/>
          <w:color w:val="B5B5B5"/>
          <w:sz w:val="17"/>
          <w:szCs w:val="17"/>
          <w:lang w:eastAsia="ru-RU"/>
        </w:rPr>
        <w:br/>
        <w:t>Код для вставки в блог:</w:t>
      </w:r>
      <w:r w:rsidRPr="00DC0EC1">
        <w:rPr>
          <w:rFonts w:ascii="Tahoma" w:eastAsia="Times New Roman" w:hAnsi="Tahoma" w:cs="Tahoma"/>
          <w:vanish/>
          <w:color w:val="B5B5B5"/>
          <w:sz w:val="17"/>
          <w:szCs w:val="17"/>
          <w:lang w:eastAsia="ru-RU"/>
        </w:rPr>
        <w:br/>
      </w:r>
      <w:r w:rsidRPr="00DC0EC1">
        <w:rPr>
          <w:rFonts w:ascii="Tahoma" w:eastAsia="Times New Roman" w:hAnsi="Tahoma" w:cs="Tahoma"/>
          <w:vanish/>
          <w:color w:val="B5B5B5"/>
          <w:sz w:val="17"/>
          <w:szCs w:val="17"/>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2.6pt;height:59.4pt" o:ole="">
            <v:imagedata r:id="rId19" o:title=""/>
          </v:shape>
          <w:control r:id="rId20" w:name="DefaultOcxName" w:shapeid="_x0000_i1045"/>
        </w:object>
      </w:r>
    </w:p>
    <w:p w:rsidR="00DC0EC1" w:rsidRPr="00DC0EC1" w:rsidRDefault="00DC0EC1" w:rsidP="00DC0EC1">
      <w:pPr>
        <w:shd w:val="clear" w:color="auto" w:fill="FFFFFF"/>
        <w:spacing w:after="0" w:line="300" w:lineRule="atLeast"/>
        <w:rPr>
          <w:rFonts w:ascii="Tahoma" w:eastAsia="Times New Roman" w:hAnsi="Tahoma" w:cs="Tahoma"/>
          <w:vanish/>
          <w:color w:val="B5B5B5"/>
          <w:sz w:val="17"/>
          <w:szCs w:val="17"/>
          <w:lang w:eastAsia="ru-RU"/>
        </w:rPr>
      </w:pPr>
      <w:r w:rsidRPr="00DC0EC1">
        <w:rPr>
          <w:rFonts w:ascii="Tahoma" w:eastAsia="Times New Roman" w:hAnsi="Tahoma" w:cs="Tahoma"/>
          <w:vanish/>
          <w:color w:val="B5B5B5"/>
          <w:sz w:val="17"/>
          <w:szCs w:val="17"/>
          <w:lang w:eastAsia="ru-RU"/>
        </w:rPr>
        <w:t>Выделите код и перенесите в свой блог</w:t>
      </w:r>
    </w:p>
    <w:p w:rsidR="00DC0EC1" w:rsidRPr="00DC0EC1" w:rsidRDefault="00DC0EC1" w:rsidP="00DC0EC1">
      <w:pPr>
        <w:shd w:val="clear" w:color="auto" w:fill="FFFFFF"/>
        <w:spacing w:after="0" w:line="300" w:lineRule="atLeast"/>
        <w:rPr>
          <w:rFonts w:ascii="Tahoma" w:eastAsia="Times New Roman" w:hAnsi="Tahoma" w:cs="Tahoma"/>
          <w:color w:val="B5B5B5"/>
          <w:sz w:val="17"/>
          <w:szCs w:val="17"/>
          <w:lang w:eastAsia="ru-RU"/>
        </w:rPr>
      </w:pPr>
    </w:p>
    <w:p w:rsidR="00DC0EC1" w:rsidRPr="00DC0EC1" w:rsidRDefault="00DC0EC1" w:rsidP="00DC0EC1">
      <w:pPr>
        <w:shd w:val="clear" w:color="auto" w:fill="FFFFFF"/>
        <w:spacing w:after="75" w:line="300" w:lineRule="atLeast"/>
        <w:rPr>
          <w:rFonts w:ascii="Tahoma" w:eastAsia="Times New Roman" w:hAnsi="Tahoma" w:cs="Tahoma"/>
          <w:color w:val="B5B5B5"/>
          <w:sz w:val="17"/>
          <w:szCs w:val="17"/>
          <w:lang w:eastAsia="ru-RU"/>
        </w:rPr>
      </w:pPr>
      <w:r w:rsidRPr="00DC0EC1">
        <w:rPr>
          <w:rFonts w:ascii="Tahoma" w:eastAsia="Times New Roman" w:hAnsi="Tahoma" w:cs="Tahoma"/>
          <w:color w:val="B5B5B5"/>
          <w:sz w:val="17"/>
          <w:szCs w:val="17"/>
          <w:lang w:eastAsia="ru-RU"/>
        </w:rPr>
        <w:t>Дополнительно:</w:t>
      </w:r>
    </w:p>
    <w:p w:rsidR="00DC0EC1" w:rsidRPr="00DC0EC1" w:rsidRDefault="00DC0EC1" w:rsidP="00DC0EC1">
      <w:pPr>
        <w:shd w:val="clear" w:color="auto" w:fill="FFFFFF"/>
        <w:spacing w:after="0" w:line="300" w:lineRule="atLeast"/>
        <w:rPr>
          <w:rFonts w:ascii="Tahoma" w:eastAsia="Times New Roman" w:hAnsi="Tahoma" w:cs="Tahoma"/>
          <w:color w:val="B5B5B5"/>
          <w:sz w:val="17"/>
          <w:szCs w:val="17"/>
          <w:lang w:eastAsia="ru-RU"/>
        </w:rPr>
      </w:pPr>
      <w:hyperlink r:id="rId21" w:anchor="maincomments" w:history="1">
        <w:r w:rsidRPr="00DC0EC1">
          <w:rPr>
            <w:rFonts w:ascii="Tahoma" w:eastAsia="Times New Roman" w:hAnsi="Tahoma" w:cs="Tahoma"/>
            <w:color w:val="344A64"/>
            <w:sz w:val="17"/>
            <w:szCs w:val="17"/>
            <w:u w:val="single"/>
            <w:bdr w:val="none" w:sz="0" w:space="0" w:color="auto" w:frame="1"/>
            <w:lang w:eastAsia="ru-RU"/>
          </w:rPr>
          <w:t>Комментарии РГ</w:t>
        </w:r>
      </w:hyperlink>
      <w:r w:rsidRPr="00DC0EC1">
        <w:rPr>
          <w:rFonts w:ascii="Tahoma" w:eastAsia="Times New Roman" w:hAnsi="Tahoma" w:cs="Tahoma"/>
          <w:color w:val="B5B5B5"/>
          <w:sz w:val="17"/>
          <w:szCs w:val="17"/>
          <w:lang w:eastAsia="ru-RU"/>
        </w:rPr>
        <w:t xml:space="preserve"> #</w:t>
      </w:r>
    </w:p>
    <w:p w:rsidR="00DC0EC1" w:rsidRPr="00DC0EC1" w:rsidRDefault="00DC0EC1" w:rsidP="00DC0EC1">
      <w:pPr>
        <w:shd w:val="clear" w:color="auto" w:fill="FFFFFF"/>
        <w:spacing w:after="0" w:line="240" w:lineRule="atLeast"/>
        <w:rPr>
          <w:rFonts w:ascii="Arial" w:eastAsia="Times New Roman" w:hAnsi="Arial" w:cs="Arial"/>
          <w:vanish/>
          <w:color w:val="373737"/>
          <w:sz w:val="17"/>
          <w:szCs w:val="17"/>
          <w:lang w:eastAsia="ru-RU"/>
        </w:rPr>
      </w:pPr>
      <w:r w:rsidRPr="00DC0EC1">
        <w:rPr>
          <w:rFonts w:ascii="Arial" w:eastAsia="Times New Roman" w:hAnsi="Arial" w:cs="Arial"/>
          <w:vanish/>
          <w:color w:val="B5B5B5"/>
          <w:sz w:val="17"/>
          <w:szCs w:val="17"/>
          <w:lang w:eastAsia="ru-RU"/>
        </w:rPr>
        <w:t>Дата официальной публикации:</w:t>
      </w:r>
      <w:r w:rsidRPr="00DC0EC1">
        <w:rPr>
          <w:rFonts w:ascii="Arial" w:eastAsia="Times New Roman" w:hAnsi="Arial" w:cs="Arial"/>
          <w:vanish/>
          <w:color w:val="373737"/>
          <w:sz w:val="17"/>
          <w:szCs w:val="17"/>
          <w:lang w:eastAsia="ru-RU"/>
        </w:rPr>
        <w:t>25 ноября 2013 г.</w:t>
      </w:r>
    </w:p>
    <w:p w:rsidR="00DC0EC1" w:rsidRPr="00DC0EC1" w:rsidRDefault="00DC0EC1" w:rsidP="00DC0EC1">
      <w:pPr>
        <w:shd w:val="clear" w:color="auto" w:fill="FFFFFF"/>
        <w:spacing w:after="0" w:line="240" w:lineRule="atLeast"/>
        <w:rPr>
          <w:rFonts w:ascii="Arial" w:eastAsia="Times New Roman" w:hAnsi="Arial" w:cs="Arial"/>
          <w:color w:val="373737"/>
          <w:sz w:val="17"/>
          <w:szCs w:val="17"/>
          <w:lang w:eastAsia="ru-RU"/>
        </w:rPr>
      </w:pPr>
      <w:r w:rsidRPr="00DC0EC1">
        <w:rPr>
          <w:rFonts w:ascii="Arial" w:eastAsia="Times New Roman" w:hAnsi="Arial" w:cs="Arial"/>
          <w:color w:val="B5B5B5"/>
          <w:sz w:val="17"/>
          <w:szCs w:val="17"/>
          <w:lang w:eastAsia="ru-RU"/>
        </w:rPr>
        <w:t>Опубликовано:</w:t>
      </w:r>
      <w:r w:rsidRPr="00DC0EC1">
        <w:rPr>
          <w:rFonts w:ascii="Arial" w:eastAsia="Times New Roman" w:hAnsi="Arial" w:cs="Arial"/>
          <w:color w:val="373737"/>
          <w:sz w:val="17"/>
          <w:szCs w:val="17"/>
          <w:lang w:eastAsia="ru-RU"/>
        </w:rPr>
        <w:t xml:space="preserve"> 25 ноября 2013 г. в </w:t>
      </w:r>
      <w:hyperlink r:id="rId22" w:history="1">
        <w:r w:rsidRPr="00DC0EC1">
          <w:rPr>
            <w:rFonts w:ascii="Arial" w:eastAsia="Times New Roman" w:hAnsi="Arial" w:cs="Arial"/>
            <w:color w:val="344A64"/>
            <w:sz w:val="17"/>
            <w:szCs w:val="17"/>
            <w:u w:val="single"/>
            <w:bdr w:val="none" w:sz="0" w:space="0" w:color="auto" w:frame="1"/>
            <w:lang w:eastAsia="ru-RU"/>
          </w:rPr>
          <w:t>"РГ" - Федеральный выпуск №6241</w:t>
        </w:r>
      </w:hyperlink>
      <w:r w:rsidRPr="00DC0EC1">
        <w:rPr>
          <w:rFonts w:ascii="Arial" w:eastAsia="Times New Roman" w:hAnsi="Arial" w:cs="Arial"/>
          <w:color w:val="373737"/>
          <w:sz w:val="17"/>
          <w:szCs w:val="17"/>
          <w:lang w:eastAsia="ru-RU"/>
        </w:rPr>
        <w:t xml:space="preserve"> </w:t>
      </w:r>
      <w:r w:rsidRPr="00DC0EC1">
        <w:rPr>
          <w:rFonts w:ascii="Arial" w:eastAsia="Times New Roman" w:hAnsi="Arial" w:cs="Arial"/>
          <w:color w:val="373737"/>
          <w:sz w:val="17"/>
          <w:szCs w:val="17"/>
          <w:lang w:eastAsia="ru-RU"/>
        </w:rPr>
        <w:br/>
      </w:r>
      <w:r w:rsidRPr="00DC0EC1">
        <w:rPr>
          <w:rFonts w:ascii="Arial" w:eastAsia="Times New Roman" w:hAnsi="Arial" w:cs="Arial"/>
          <w:color w:val="B5B5B5"/>
          <w:sz w:val="17"/>
          <w:szCs w:val="17"/>
          <w:lang w:eastAsia="ru-RU"/>
        </w:rPr>
        <w:t>Вступает в силу:</w:t>
      </w:r>
      <w:r w:rsidRPr="00DC0EC1">
        <w:rPr>
          <w:rFonts w:ascii="Arial" w:eastAsia="Times New Roman" w:hAnsi="Arial" w:cs="Arial"/>
          <w:color w:val="373737"/>
          <w:sz w:val="17"/>
          <w:szCs w:val="17"/>
          <w:lang w:eastAsia="ru-RU"/>
        </w:rPr>
        <w:t xml:space="preserve">1 января 2014 г. </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b/>
          <w:bCs/>
          <w:color w:val="373737"/>
          <w:sz w:val="21"/>
          <w:szCs w:val="21"/>
          <w:lang w:eastAsia="ru-RU"/>
        </w:rPr>
        <w:t>Зарегистрирован в Минюсте РФ 14 ноября 2013 г.</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b/>
          <w:bCs/>
          <w:color w:val="373737"/>
          <w:sz w:val="21"/>
          <w:szCs w:val="21"/>
          <w:lang w:eastAsia="ru-RU"/>
        </w:rPr>
        <w:t>Регистрационный N 30384</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DC0EC1">
        <w:rPr>
          <w:rFonts w:ascii="Arial" w:eastAsia="Times New Roman" w:hAnsi="Arial" w:cs="Arial"/>
          <w:b/>
          <w:bCs/>
          <w:color w:val="373737"/>
          <w:sz w:val="21"/>
          <w:szCs w:val="21"/>
          <w:lang w:eastAsia="ru-RU"/>
        </w:rPr>
        <w:t>приказываю:</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Утвердить прилагаемый федеральный государственный образовательный стандарт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Признать утратившими силу приказы Министерства образования и науки Российской Федерации: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от</w:t>
      </w:r>
      <w:proofErr w:type="gramEnd"/>
      <w:r w:rsidRPr="00DC0EC1">
        <w:rPr>
          <w:rFonts w:ascii="Arial" w:eastAsia="Times New Roman" w:hAnsi="Arial" w:cs="Arial"/>
          <w:color w:val="373737"/>
          <w:sz w:val="21"/>
          <w:szCs w:val="21"/>
          <w:lang w:eastAsia="ru-RU"/>
        </w:rPr>
        <w:t xml:space="preserve">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от</w:t>
      </w:r>
      <w:proofErr w:type="gramEnd"/>
      <w:r w:rsidRPr="00DC0EC1">
        <w:rPr>
          <w:rFonts w:ascii="Arial" w:eastAsia="Times New Roman" w:hAnsi="Arial" w:cs="Arial"/>
          <w:color w:val="373737"/>
          <w:sz w:val="21"/>
          <w:szCs w:val="21"/>
          <w:lang w:eastAsia="ru-RU"/>
        </w:rPr>
        <w:t xml:space="preserve">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Настоящий приказ вступает в силу с 1 января 2014 года.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b/>
          <w:bCs/>
          <w:color w:val="373737"/>
          <w:sz w:val="21"/>
          <w:szCs w:val="21"/>
          <w:lang w:eastAsia="ru-RU"/>
        </w:rPr>
        <w:t>Министр</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b/>
          <w:bCs/>
          <w:color w:val="373737"/>
          <w:sz w:val="21"/>
          <w:szCs w:val="21"/>
          <w:lang w:eastAsia="ru-RU"/>
        </w:rPr>
        <w:t>Д. Ливанов</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u w:val="single"/>
          <w:lang w:eastAsia="ru-RU"/>
        </w:rPr>
        <w:t>Приложение</w:t>
      </w:r>
    </w:p>
    <w:p w:rsidR="00DC0EC1" w:rsidRPr="00DC0EC1" w:rsidRDefault="00DC0EC1" w:rsidP="00DC0EC1">
      <w:pPr>
        <w:shd w:val="clear" w:color="auto" w:fill="FFFFFF"/>
        <w:spacing w:before="150" w:after="0" w:line="240" w:lineRule="auto"/>
        <w:outlineLvl w:val="4"/>
        <w:rPr>
          <w:rFonts w:ascii="Arial" w:eastAsia="Times New Roman" w:hAnsi="Arial" w:cs="Arial"/>
          <w:b/>
          <w:bCs/>
          <w:color w:val="373737"/>
          <w:sz w:val="24"/>
          <w:szCs w:val="24"/>
          <w:lang w:eastAsia="ru-RU"/>
        </w:rPr>
      </w:pPr>
      <w:r w:rsidRPr="00DC0EC1">
        <w:rPr>
          <w:rFonts w:ascii="Arial" w:eastAsia="Times New Roman" w:hAnsi="Arial" w:cs="Arial"/>
          <w:b/>
          <w:bCs/>
          <w:color w:val="373737"/>
          <w:sz w:val="24"/>
          <w:szCs w:val="24"/>
          <w:lang w:eastAsia="ru-RU"/>
        </w:rPr>
        <w:t>Федеральный государственный образовательный стандарт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b/>
          <w:bCs/>
          <w:color w:val="373737"/>
          <w:sz w:val="21"/>
          <w:szCs w:val="21"/>
          <w:lang w:eastAsia="ru-RU"/>
        </w:rPr>
        <w:lastRenderedPageBreak/>
        <w:t>I. Общие положения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1.2. Стандарт разработан на основе Конституции Российской Федерации</w:t>
      </w:r>
      <w:r w:rsidRPr="00DC0EC1">
        <w:rPr>
          <w:rFonts w:ascii="Arial" w:eastAsia="Times New Roman" w:hAnsi="Arial" w:cs="Arial"/>
          <w:color w:val="373737"/>
          <w:sz w:val="21"/>
          <w:szCs w:val="21"/>
          <w:vertAlign w:val="superscript"/>
          <w:lang w:eastAsia="ru-RU"/>
        </w:rPr>
        <w:t>1</w:t>
      </w:r>
      <w:r w:rsidRPr="00DC0EC1">
        <w:rPr>
          <w:rFonts w:ascii="Arial" w:eastAsia="Times New Roman" w:hAnsi="Arial" w:cs="Arial"/>
          <w:color w:val="373737"/>
          <w:sz w:val="21"/>
          <w:szCs w:val="21"/>
          <w:lang w:eastAsia="ru-RU"/>
        </w:rPr>
        <w:t xml:space="preserve"> и законодательства Российской Федерации и с учетом Конвенции ООН о правах ребенка</w:t>
      </w:r>
      <w:r w:rsidRPr="00DC0EC1">
        <w:rPr>
          <w:rFonts w:ascii="Arial" w:eastAsia="Times New Roman" w:hAnsi="Arial" w:cs="Arial"/>
          <w:color w:val="373737"/>
          <w:sz w:val="21"/>
          <w:szCs w:val="21"/>
          <w:vertAlign w:val="superscript"/>
          <w:lang w:eastAsia="ru-RU"/>
        </w:rPr>
        <w:t>2</w:t>
      </w:r>
      <w:r w:rsidRPr="00DC0EC1">
        <w:rPr>
          <w:rFonts w:ascii="Arial" w:eastAsia="Times New Roman" w:hAnsi="Arial" w:cs="Arial"/>
          <w:color w:val="373737"/>
          <w:sz w:val="21"/>
          <w:szCs w:val="21"/>
          <w:lang w:eastAsia="ru-RU"/>
        </w:rPr>
        <w:t>, в основе которых заложены следующие основные принципы: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 xml:space="preserve">1) поддержка разнообразия детства; сохранение уникальности и </w:t>
      </w:r>
      <w:proofErr w:type="spellStart"/>
      <w:r w:rsidRPr="00DC0EC1">
        <w:rPr>
          <w:rFonts w:ascii="Arial" w:eastAsia="Times New Roman" w:hAnsi="Arial" w:cs="Arial"/>
          <w:color w:val="373737"/>
          <w:sz w:val="21"/>
          <w:szCs w:val="21"/>
          <w:lang w:eastAsia="ru-RU"/>
        </w:rPr>
        <w:t>самоценности</w:t>
      </w:r>
      <w:proofErr w:type="spellEnd"/>
      <w:r w:rsidRPr="00DC0EC1">
        <w:rPr>
          <w:rFonts w:ascii="Arial" w:eastAsia="Times New Roman" w:hAnsi="Arial" w:cs="Arial"/>
          <w:color w:val="373737"/>
          <w:sz w:val="21"/>
          <w:szCs w:val="21"/>
          <w:lang w:eastAsia="ru-RU"/>
        </w:rPr>
        <w:t xml:space="preserve"> детства как важного этапа в общем развитии человека, </w:t>
      </w:r>
      <w:proofErr w:type="spellStart"/>
      <w:r w:rsidRPr="00DC0EC1">
        <w:rPr>
          <w:rFonts w:ascii="Arial" w:eastAsia="Times New Roman" w:hAnsi="Arial" w:cs="Arial"/>
          <w:color w:val="373737"/>
          <w:sz w:val="21"/>
          <w:szCs w:val="21"/>
          <w:lang w:eastAsia="ru-RU"/>
        </w:rPr>
        <w:t>самоценность</w:t>
      </w:r>
      <w:proofErr w:type="spellEnd"/>
      <w:r w:rsidRPr="00DC0EC1">
        <w:rPr>
          <w:rFonts w:ascii="Arial" w:eastAsia="Times New Roman" w:hAnsi="Arial" w:cs="Arial"/>
          <w:color w:val="373737"/>
          <w:sz w:val="21"/>
          <w:szCs w:val="21"/>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уважение личности ребенка;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1.3. В Стандарте учитываются: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возможности освоения ребенком Программы на разных этапах ее реализации.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1.4. Основные принципы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 поддержка инициативы детей в различных видах деятельности;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lastRenderedPageBreak/>
        <w:t>5) сотрудничество Организации с семьей;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6) приобщение детей к социокультурным нормам, традициям семьи, общества и государства;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7) формирование познавательных интересов и познавательных действий ребенка в различных видах деятельности;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8) возрастная адекватность дошкольного образования (соответствие условий, требований, методов возрасту и особенностям развития);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9) учет этнокультурной ситуации развития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1.5. Стандарт направлен на достижение следующих целей: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повышение социального статуса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обеспечение государством равенства возможностей для каждого ребенка в получении качественного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 сохранение единства образовательного пространства Российской Федерации относительно уровня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1.6. Стандарт направлен на решение следующих задач:</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охраны и укрепления физического и психического здоровья детей, в том числе их эмоционального благополучия;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1.7. Стандарт является основой для: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разработки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разработки вариативных примерных образовательных программ дошкольного образования (далее - примерные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 объективной оценки соответствия образовательной деятельности Организации требованиям Стандарта;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1.8. Стандарт включает в себя требования к:</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структуре</w:t>
      </w:r>
      <w:proofErr w:type="gramEnd"/>
      <w:r w:rsidRPr="00DC0EC1">
        <w:rPr>
          <w:rFonts w:ascii="Arial" w:eastAsia="Times New Roman" w:hAnsi="Arial" w:cs="Arial"/>
          <w:color w:val="373737"/>
          <w:sz w:val="21"/>
          <w:szCs w:val="21"/>
          <w:lang w:eastAsia="ru-RU"/>
        </w:rPr>
        <w:t xml:space="preserve"> Программы и ее объему;</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условиям</w:t>
      </w:r>
      <w:proofErr w:type="gramEnd"/>
      <w:r w:rsidRPr="00DC0EC1">
        <w:rPr>
          <w:rFonts w:ascii="Arial" w:eastAsia="Times New Roman" w:hAnsi="Arial" w:cs="Arial"/>
          <w:color w:val="373737"/>
          <w:sz w:val="21"/>
          <w:szCs w:val="21"/>
          <w:lang w:eastAsia="ru-RU"/>
        </w:rPr>
        <w:t xml:space="preserve"> реализации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результатам</w:t>
      </w:r>
      <w:proofErr w:type="gramEnd"/>
      <w:r w:rsidRPr="00DC0EC1">
        <w:rPr>
          <w:rFonts w:ascii="Arial" w:eastAsia="Times New Roman" w:hAnsi="Arial" w:cs="Arial"/>
          <w:color w:val="373737"/>
          <w:sz w:val="21"/>
          <w:szCs w:val="21"/>
          <w:lang w:eastAsia="ru-RU"/>
        </w:rPr>
        <w:t xml:space="preserve"> освоения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b/>
          <w:bCs/>
          <w:color w:val="373737"/>
          <w:sz w:val="21"/>
          <w:szCs w:val="21"/>
          <w:lang w:eastAsia="ru-RU"/>
        </w:rPr>
        <w:t>II. Требования к структуре образовательной программы дошкольного образования и ее объему</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2.1. Программа определяет содержание и организацию образовательной деятельности на уровне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2.2. Структурные подразделения в одной Организации (далее - Группы) могут реализовывать разные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2.4. Программа направлена на: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lastRenderedPageBreak/>
        <w:t>создание</w:t>
      </w:r>
      <w:proofErr w:type="gramEnd"/>
      <w:r w:rsidRPr="00DC0EC1">
        <w:rPr>
          <w:rFonts w:ascii="Arial" w:eastAsia="Times New Roman" w:hAnsi="Arial" w:cs="Arial"/>
          <w:color w:val="373737"/>
          <w:sz w:val="21"/>
          <w:szCs w:val="21"/>
          <w:lang w:eastAsia="ru-RU"/>
        </w:rPr>
        <w:t xml:space="preserve">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на</w:t>
      </w:r>
      <w:proofErr w:type="gramEnd"/>
      <w:r w:rsidRPr="00DC0EC1">
        <w:rPr>
          <w:rFonts w:ascii="Arial" w:eastAsia="Times New Roman" w:hAnsi="Arial" w:cs="Arial"/>
          <w:color w:val="373737"/>
          <w:sz w:val="21"/>
          <w:szCs w:val="21"/>
          <w:lang w:eastAsia="ru-RU"/>
        </w:rPr>
        <w:t xml:space="preserve"> создание развивающей образовательной среды, которая представляет собой систему условий социализации и индивидуализации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DC0EC1">
        <w:rPr>
          <w:rFonts w:ascii="Arial" w:eastAsia="Times New Roman" w:hAnsi="Arial" w:cs="Arial"/>
          <w:color w:val="373737"/>
          <w:sz w:val="21"/>
          <w:szCs w:val="21"/>
          <w:vertAlign w:val="superscript"/>
          <w:lang w:eastAsia="ru-RU"/>
        </w:rPr>
        <w:t>3</w:t>
      </w:r>
      <w:r w:rsidRPr="00DC0EC1">
        <w:rPr>
          <w:rFonts w:ascii="Arial" w:eastAsia="Times New Roman" w:hAnsi="Arial" w:cs="Arial"/>
          <w:color w:val="373737"/>
          <w:sz w:val="21"/>
          <w:szCs w:val="21"/>
          <w:lang w:eastAsia="ru-RU"/>
        </w:rPr>
        <w:t>.</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Программа может реализовываться в течение всего времени пребывания</w:t>
      </w:r>
      <w:r w:rsidRPr="00DC0EC1">
        <w:rPr>
          <w:rFonts w:ascii="Arial" w:eastAsia="Times New Roman" w:hAnsi="Arial" w:cs="Arial"/>
          <w:color w:val="373737"/>
          <w:sz w:val="21"/>
          <w:szCs w:val="21"/>
          <w:vertAlign w:val="superscript"/>
          <w:lang w:eastAsia="ru-RU"/>
        </w:rPr>
        <w:t>4</w:t>
      </w:r>
      <w:r w:rsidRPr="00DC0EC1">
        <w:rPr>
          <w:rFonts w:ascii="Arial" w:eastAsia="Times New Roman" w:hAnsi="Arial" w:cs="Arial"/>
          <w:color w:val="373737"/>
          <w:sz w:val="21"/>
          <w:szCs w:val="21"/>
          <w:lang w:eastAsia="ru-RU"/>
        </w:rPr>
        <w:t xml:space="preserve"> детей в Организации.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социально</w:t>
      </w:r>
      <w:proofErr w:type="gramEnd"/>
      <w:r w:rsidRPr="00DC0EC1">
        <w:rPr>
          <w:rFonts w:ascii="Arial" w:eastAsia="Times New Roman" w:hAnsi="Arial" w:cs="Arial"/>
          <w:color w:val="373737"/>
          <w:sz w:val="21"/>
          <w:szCs w:val="21"/>
          <w:lang w:eastAsia="ru-RU"/>
        </w:rPr>
        <w:t>-коммуникативное развитие;</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познавательное</w:t>
      </w:r>
      <w:proofErr w:type="gramEnd"/>
      <w:r w:rsidRPr="00DC0EC1">
        <w:rPr>
          <w:rFonts w:ascii="Arial" w:eastAsia="Times New Roman" w:hAnsi="Arial" w:cs="Arial"/>
          <w:color w:val="373737"/>
          <w:sz w:val="21"/>
          <w:szCs w:val="21"/>
          <w:lang w:eastAsia="ru-RU"/>
        </w:rPr>
        <w:t xml:space="preserve"> развитие; речевое развитие;</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художественно</w:t>
      </w:r>
      <w:proofErr w:type="gramEnd"/>
      <w:r w:rsidRPr="00DC0EC1">
        <w:rPr>
          <w:rFonts w:ascii="Arial" w:eastAsia="Times New Roman" w:hAnsi="Arial" w:cs="Arial"/>
          <w:color w:val="373737"/>
          <w:sz w:val="21"/>
          <w:szCs w:val="21"/>
          <w:lang w:eastAsia="ru-RU"/>
        </w:rPr>
        <w:t>-эстетическое развитие;</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физическое</w:t>
      </w:r>
      <w:proofErr w:type="gramEnd"/>
      <w:r w:rsidRPr="00DC0EC1">
        <w:rPr>
          <w:rFonts w:ascii="Arial" w:eastAsia="Times New Roman" w:hAnsi="Arial" w:cs="Arial"/>
          <w:color w:val="373737"/>
          <w:sz w:val="21"/>
          <w:szCs w:val="21"/>
          <w:lang w:eastAsia="ru-RU"/>
        </w:rPr>
        <w:t xml:space="preserve"> развитие.</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DC0EC1">
        <w:rPr>
          <w:rFonts w:ascii="Arial" w:eastAsia="Times New Roman" w:hAnsi="Arial" w:cs="Arial"/>
          <w:color w:val="373737"/>
          <w:sz w:val="21"/>
          <w:szCs w:val="21"/>
          <w:lang w:eastAsia="ru-RU"/>
        </w:rPr>
        <w:t>саморегуляции</w:t>
      </w:r>
      <w:proofErr w:type="spellEnd"/>
      <w:r w:rsidRPr="00DC0EC1">
        <w:rPr>
          <w:rFonts w:ascii="Arial" w:eastAsia="Times New Roman" w:hAnsi="Arial" w:cs="Arial"/>
          <w:color w:val="373737"/>
          <w:sz w:val="21"/>
          <w:szCs w:val="21"/>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w:t>
      </w:r>
      <w:r w:rsidRPr="00DC0EC1">
        <w:rPr>
          <w:rFonts w:ascii="Arial" w:eastAsia="Times New Roman" w:hAnsi="Arial" w:cs="Arial"/>
          <w:color w:val="373737"/>
          <w:sz w:val="21"/>
          <w:szCs w:val="21"/>
          <w:lang w:eastAsia="ru-RU"/>
        </w:rPr>
        <w:lastRenderedPageBreak/>
        <w:t>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C0EC1">
        <w:rPr>
          <w:rFonts w:ascii="Arial" w:eastAsia="Times New Roman" w:hAnsi="Arial" w:cs="Arial"/>
          <w:color w:val="373737"/>
          <w:sz w:val="21"/>
          <w:szCs w:val="21"/>
          <w:lang w:eastAsia="ru-RU"/>
        </w:rPr>
        <w:t>саморегуляции</w:t>
      </w:r>
      <w:proofErr w:type="spellEnd"/>
      <w:r w:rsidRPr="00DC0EC1">
        <w:rPr>
          <w:rFonts w:ascii="Arial" w:eastAsia="Times New Roman" w:hAnsi="Arial" w:cs="Arial"/>
          <w:color w:val="373737"/>
          <w:sz w:val="21"/>
          <w:szCs w:val="21"/>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в</w:t>
      </w:r>
      <w:proofErr w:type="gramEnd"/>
      <w:r w:rsidRPr="00DC0EC1">
        <w:rPr>
          <w:rFonts w:ascii="Arial" w:eastAsia="Times New Roman" w:hAnsi="Arial" w:cs="Arial"/>
          <w:color w:val="373737"/>
          <w:sz w:val="21"/>
          <w:szCs w:val="21"/>
          <w:lang w:eastAsia="ru-RU"/>
        </w:rPr>
        <w:t xml:space="preserve">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в</w:t>
      </w:r>
      <w:proofErr w:type="gramEnd"/>
      <w:r w:rsidRPr="00DC0EC1">
        <w:rPr>
          <w:rFonts w:ascii="Arial" w:eastAsia="Times New Roman" w:hAnsi="Arial" w:cs="Arial"/>
          <w:color w:val="373737"/>
          <w:sz w:val="21"/>
          <w:szCs w:val="21"/>
          <w:lang w:eastAsia="ru-RU"/>
        </w:rPr>
        <w:t xml:space="preserve">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2.8. Содержание Программы должно отражать следующие аспекты образовательной среды для ребенка дошкольного возраста: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предметно-пространственная развивающая образовательная среда;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характер взаимодействия со взрослыми;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характер взаимодействия с другими детьми;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lastRenderedPageBreak/>
        <w:t>4) система отношений ребенка к миру, к другим людям, к себе самому.</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2.11.1. Целевой раздел включает в себя пояснительную записку и планируемые результаты освоения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Пояснительная записка должна раскрывать:</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цели</w:t>
      </w:r>
      <w:proofErr w:type="gramEnd"/>
      <w:r w:rsidRPr="00DC0EC1">
        <w:rPr>
          <w:rFonts w:ascii="Arial" w:eastAsia="Times New Roman" w:hAnsi="Arial" w:cs="Arial"/>
          <w:color w:val="373737"/>
          <w:sz w:val="21"/>
          <w:szCs w:val="21"/>
          <w:lang w:eastAsia="ru-RU"/>
        </w:rPr>
        <w:t xml:space="preserve"> и задачи реализации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принципы</w:t>
      </w:r>
      <w:proofErr w:type="gramEnd"/>
      <w:r w:rsidRPr="00DC0EC1">
        <w:rPr>
          <w:rFonts w:ascii="Arial" w:eastAsia="Times New Roman" w:hAnsi="Arial" w:cs="Arial"/>
          <w:color w:val="373737"/>
          <w:sz w:val="21"/>
          <w:szCs w:val="21"/>
          <w:lang w:eastAsia="ru-RU"/>
        </w:rPr>
        <w:t xml:space="preserve"> и подходы к формированию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значимые</w:t>
      </w:r>
      <w:proofErr w:type="gramEnd"/>
      <w:r w:rsidRPr="00DC0EC1">
        <w:rPr>
          <w:rFonts w:ascii="Arial" w:eastAsia="Times New Roman" w:hAnsi="Arial" w:cs="Arial"/>
          <w:color w:val="373737"/>
          <w:sz w:val="21"/>
          <w:szCs w:val="21"/>
          <w:lang w:eastAsia="ru-RU"/>
        </w:rPr>
        <w:t xml:space="preserve">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2.11.2. Содержательный раздел представляет общее содержание Программы, обеспечивающее полноценное развитие личности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Содержательный раздел Программы должен включать:</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а</w:t>
      </w:r>
      <w:proofErr w:type="gramEnd"/>
      <w:r w:rsidRPr="00DC0EC1">
        <w:rPr>
          <w:rFonts w:ascii="Arial" w:eastAsia="Times New Roman" w:hAnsi="Arial" w:cs="Arial"/>
          <w:color w:val="373737"/>
          <w:sz w:val="21"/>
          <w:szCs w:val="21"/>
          <w:lang w:eastAsia="ru-RU"/>
        </w:rPr>
        <w:t>)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б</w:t>
      </w:r>
      <w:proofErr w:type="gramEnd"/>
      <w:r w:rsidRPr="00DC0EC1">
        <w:rPr>
          <w:rFonts w:ascii="Arial" w:eastAsia="Times New Roman" w:hAnsi="Arial" w:cs="Arial"/>
          <w:color w:val="373737"/>
          <w:sz w:val="21"/>
          <w:szCs w:val="21"/>
          <w:lang w:eastAsia="ru-RU"/>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в</w:t>
      </w:r>
      <w:proofErr w:type="gramEnd"/>
      <w:r w:rsidRPr="00DC0EC1">
        <w:rPr>
          <w:rFonts w:ascii="Arial" w:eastAsia="Times New Roman" w:hAnsi="Arial" w:cs="Arial"/>
          <w:color w:val="373737"/>
          <w:sz w:val="21"/>
          <w:szCs w:val="21"/>
          <w:lang w:eastAsia="ru-RU"/>
        </w:rPr>
        <w:t>)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В содержательном разделе Программы должны быть представлены: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lastRenderedPageBreak/>
        <w:t>а</w:t>
      </w:r>
      <w:proofErr w:type="gramEnd"/>
      <w:r w:rsidRPr="00DC0EC1">
        <w:rPr>
          <w:rFonts w:ascii="Arial" w:eastAsia="Times New Roman" w:hAnsi="Arial" w:cs="Arial"/>
          <w:color w:val="373737"/>
          <w:sz w:val="21"/>
          <w:szCs w:val="21"/>
          <w:lang w:eastAsia="ru-RU"/>
        </w:rPr>
        <w:t>) особенности образовательной деятельности разных видов и культурных практик;</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б</w:t>
      </w:r>
      <w:proofErr w:type="gramEnd"/>
      <w:r w:rsidRPr="00DC0EC1">
        <w:rPr>
          <w:rFonts w:ascii="Arial" w:eastAsia="Times New Roman" w:hAnsi="Arial" w:cs="Arial"/>
          <w:color w:val="373737"/>
          <w:sz w:val="21"/>
          <w:szCs w:val="21"/>
          <w:lang w:eastAsia="ru-RU"/>
        </w:rPr>
        <w:t>) способы и направления поддержки детской инициативы;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в</w:t>
      </w:r>
      <w:proofErr w:type="gramEnd"/>
      <w:r w:rsidRPr="00DC0EC1">
        <w:rPr>
          <w:rFonts w:ascii="Arial" w:eastAsia="Times New Roman" w:hAnsi="Arial" w:cs="Arial"/>
          <w:color w:val="373737"/>
          <w:sz w:val="21"/>
          <w:szCs w:val="21"/>
          <w:lang w:eastAsia="ru-RU"/>
        </w:rPr>
        <w:t>) особенности взаимодействия педагогического коллектива с семьями воспитанников;</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г</w:t>
      </w:r>
      <w:proofErr w:type="gramEnd"/>
      <w:r w:rsidRPr="00DC0EC1">
        <w:rPr>
          <w:rFonts w:ascii="Arial" w:eastAsia="Times New Roman" w:hAnsi="Arial" w:cs="Arial"/>
          <w:color w:val="373737"/>
          <w:sz w:val="21"/>
          <w:szCs w:val="21"/>
          <w:lang w:eastAsia="ru-RU"/>
        </w:rPr>
        <w:t>) иные характеристики содержания Программы, наиболее существенные с точки зрения авторов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специфику</w:t>
      </w:r>
      <w:proofErr w:type="gramEnd"/>
      <w:r w:rsidRPr="00DC0EC1">
        <w:rPr>
          <w:rFonts w:ascii="Arial" w:eastAsia="Times New Roman" w:hAnsi="Arial" w:cs="Arial"/>
          <w:color w:val="373737"/>
          <w:sz w:val="21"/>
          <w:szCs w:val="21"/>
          <w:lang w:eastAsia="ru-RU"/>
        </w:rPr>
        <w:t xml:space="preserve"> национальных, социокультурных и иных условий, в которых осуществляется образовательная деятельность;</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выбор</w:t>
      </w:r>
      <w:proofErr w:type="gramEnd"/>
      <w:r w:rsidRPr="00DC0EC1">
        <w:rPr>
          <w:rFonts w:ascii="Arial" w:eastAsia="Times New Roman" w:hAnsi="Arial" w:cs="Arial"/>
          <w:color w:val="373737"/>
          <w:sz w:val="21"/>
          <w:szCs w:val="21"/>
          <w:lang w:eastAsia="ru-RU"/>
        </w:rPr>
        <w:t xml:space="preserve">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сложившиеся</w:t>
      </w:r>
      <w:proofErr w:type="gramEnd"/>
      <w:r w:rsidRPr="00DC0EC1">
        <w:rPr>
          <w:rFonts w:ascii="Arial" w:eastAsia="Times New Roman" w:hAnsi="Arial" w:cs="Arial"/>
          <w:color w:val="373737"/>
          <w:sz w:val="21"/>
          <w:szCs w:val="21"/>
          <w:lang w:eastAsia="ru-RU"/>
        </w:rPr>
        <w:t xml:space="preserve"> традиции Организации или Группы.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Коррекционная работа и/или инклюзивное образование должны быть направлены на: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 xml:space="preserve">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w:t>
      </w:r>
      <w:r w:rsidRPr="00DC0EC1">
        <w:rPr>
          <w:rFonts w:ascii="Arial" w:eastAsia="Times New Roman" w:hAnsi="Arial" w:cs="Arial"/>
          <w:color w:val="373737"/>
          <w:sz w:val="21"/>
          <w:szCs w:val="21"/>
          <w:lang w:eastAsia="ru-RU"/>
        </w:rPr>
        <w:lastRenderedPageBreak/>
        <w:t>событий, праздников, мероприятий; особенности организации развивающей предметно-пространственной среды.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В краткой презентации Программы должны быть указаны: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используемые Примерные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характеристика взаимодействия педагогического коллектива с семьями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b/>
          <w:bCs/>
          <w:color w:val="373737"/>
          <w:sz w:val="21"/>
          <w:szCs w:val="21"/>
          <w:lang w:eastAsia="ru-RU"/>
        </w:rPr>
        <w:t>III. Требования к условиям реализации основной образовательной программы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гарантирует охрану и укрепление физического и психического здоровья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обеспечивает эмоциональное благополучие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способствует профессиональному развитию педагогических работников;</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 создает условия для развивающего вариативного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5) обеспечивает открытость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6) создает условия для участия родителей (законных представителей) в образовательной деятельности.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3.2. Требования к психолого-педагогическим условиям реализации основной образовательной программы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lastRenderedPageBreak/>
        <w:t>3.2.1. Для успешной реализации Программы должны быть обеспечены следующие психолого-педагогические условия: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5) поддержка инициативы и самостоятельности детей в специфических для них видах деятельности;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6) возможность выбора детьми материалов, видов активности, участников совместной деятельности и общения;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7) защита детей от всех форм физического и психического насилия</w:t>
      </w:r>
      <w:r w:rsidRPr="00DC0EC1">
        <w:rPr>
          <w:rFonts w:ascii="Arial" w:eastAsia="Times New Roman" w:hAnsi="Arial" w:cs="Arial"/>
          <w:color w:val="373737"/>
          <w:sz w:val="21"/>
          <w:szCs w:val="21"/>
          <w:vertAlign w:val="superscript"/>
          <w:lang w:eastAsia="ru-RU"/>
        </w:rPr>
        <w:t>5</w:t>
      </w:r>
      <w:r w:rsidRPr="00DC0EC1">
        <w:rPr>
          <w:rFonts w:ascii="Arial" w:eastAsia="Times New Roman" w:hAnsi="Arial" w:cs="Arial"/>
          <w:color w:val="373737"/>
          <w:sz w:val="21"/>
          <w:szCs w:val="21"/>
          <w:lang w:eastAsia="ru-RU"/>
        </w:rPr>
        <w:t>;</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оптимизации работы с группой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Участие ребенка в психологической диагностике допускается только с согласия его родителей (законных представителей).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lastRenderedPageBreak/>
        <w:t>3.2.4. Наполняемость Группы определяется с учетом возраста детей, их состояния здоровья, специфики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обеспечение эмоционального благополучия через:</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непосредственное</w:t>
      </w:r>
      <w:proofErr w:type="gramEnd"/>
      <w:r w:rsidRPr="00DC0EC1">
        <w:rPr>
          <w:rFonts w:ascii="Arial" w:eastAsia="Times New Roman" w:hAnsi="Arial" w:cs="Arial"/>
          <w:color w:val="373737"/>
          <w:sz w:val="21"/>
          <w:szCs w:val="21"/>
          <w:lang w:eastAsia="ru-RU"/>
        </w:rPr>
        <w:t xml:space="preserve"> общение с каждым ребенком;</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уважительное</w:t>
      </w:r>
      <w:proofErr w:type="gramEnd"/>
      <w:r w:rsidRPr="00DC0EC1">
        <w:rPr>
          <w:rFonts w:ascii="Arial" w:eastAsia="Times New Roman" w:hAnsi="Arial" w:cs="Arial"/>
          <w:color w:val="373737"/>
          <w:sz w:val="21"/>
          <w:szCs w:val="21"/>
          <w:lang w:eastAsia="ru-RU"/>
        </w:rPr>
        <w:t xml:space="preserve"> отношение к каждому ребенку, к его чувствам и потребностям;</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поддержку индивидуальности и инициативы детей через:</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создание</w:t>
      </w:r>
      <w:proofErr w:type="gramEnd"/>
      <w:r w:rsidRPr="00DC0EC1">
        <w:rPr>
          <w:rFonts w:ascii="Arial" w:eastAsia="Times New Roman" w:hAnsi="Arial" w:cs="Arial"/>
          <w:color w:val="373737"/>
          <w:sz w:val="21"/>
          <w:szCs w:val="21"/>
          <w:lang w:eastAsia="ru-RU"/>
        </w:rPr>
        <w:t xml:space="preserve"> условий для свободного выбора детьми деятельности, участников совместной деятельности;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создание</w:t>
      </w:r>
      <w:proofErr w:type="gramEnd"/>
      <w:r w:rsidRPr="00DC0EC1">
        <w:rPr>
          <w:rFonts w:ascii="Arial" w:eastAsia="Times New Roman" w:hAnsi="Arial" w:cs="Arial"/>
          <w:color w:val="373737"/>
          <w:sz w:val="21"/>
          <w:szCs w:val="21"/>
          <w:lang w:eastAsia="ru-RU"/>
        </w:rPr>
        <w:t xml:space="preserve"> условий для принятия детьми решений, выражения своих чувств и мыслей;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spellStart"/>
      <w:proofErr w:type="gramStart"/>
      <w:r w:rsidRPr="00DC0EC1">
        <w:rPr>
          <w:rFonts w:ascii="Arial" w:eastAsia="Times New Roman" w:hAnsi="Arial" w:cs="Arial"/>
          <w:color w:val="373737"/>
          <w:sz w:val="21"/>
          <w:szCs w:val="21"/>
          <w:lang w:eastAsia="ru-RU"/>
        </w:rPr>
        <w:t>недирективную</w:t>
      </w:r>
      <w:proofErr w:type="spellEnd"/>
      <w:proofErr w:type="gramEnd"/>
      <w:r w:rsidRPr="00DC0EC1">
        <w:rPr>
          <w:rFonts w:ascii="Arial" w:eastAsia="Times New Roman" w:hAnsi="Arial" w:cs="Arial"/>
          <w:color w:val="373737"/>
          <w:sz w:val="21"/>
          <w:szCs w:val="21"/>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установление правил взаимодействия в разных ситуациях:</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создание</w:t>
      </w:r>
      <w:proofErr w:type="gramEnd"/>
      <w:r w:rsidRPr="00DC0EC1">
        <w:rPr>
          <w:rFonts w:ascii="Arial" w:eastAsia="Times New Roman" w:hAnsi="Arial" w:cs="Arial"/>
          <w:color w:val="373737"/>
          <w:sz w:val="21"/>
          <w:szCs w:val="21"/>
          <w:lang w:eastAsia="ru-RU"/>
        </w:rPr>
        <w:t xml:space="preserve">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развитие</w:t>
      </w:r>
      <w:proofErr w:type="gramEnd"/>
      <w:r w:rsidRPr="00DC0EC1">
        <w:rPr>
          <w:rFonts w:ascii="Arial" w:eastAsia="Times New Roman" w:hAnsi="Arial" w:cs="Arial"/>
          <w:color w:val="373737"/>
          <w:sz w:val="21"/>
          <w:szCs w:val="21"/>
          <w:lang w:eastAsia="ru-RU"/>
        </w:rPr>
        <w:t xml:space="preserve"> коммуникативных способностей детей, позволяющих разрешать конфликтные ситуации со сверстниками;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развитие</w:t>
      </w:r>
      <w:proofErr w:type="gramEnd"/>
      <w:r w:rsidRPr="00DC0EC1">
        <w:rPr>
          <w:rFonts w:ascii="Arial" w:eastAsia="Times New Roman" w:hAnsi="Arial" w:cs="Arial"/>
          <w:color w:val="373737"/>
          <w:sz w:val="21"/>
          <w:szCs w:val="21"/>
          <w:lang w:eastAsia="ru-RU"/>
        </w:rPr>
        <w:t xml:space="preserve"> умения детей работать в группе сверстников;</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создание</w:t>
      </w:r>
      <w:proofErr w:type="gramEnd"/>
      <w:r w:rsidRPr="00DC0EC1">
        <w:rPr>
          <w:rFonts w:ascii="Arial" w:eastAsia="Times New Roman" w:hAnsi="Arial" w:cs="Arial"/>
          <w:color w:val="373737"/>
          <w:sz w:val="21"/>
          <w:szCs w:val="21"/>
          <w:lang w:eastAsia="ru-RU"/>
        </w:rPr>
        <w:t xml:space="preserve"> условий для овладения культурными средствами деятельности;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организацию</w:t>
      </w:r>
      <w:proofErr w:type="gramEnd"/>
      <w:r w:rsidRPr="00DC0EC1">
        <w:rPr>
          <w:rFonts w:ascii="Arial" w:eastAsia="Times New Roman" w:hAnsi="Arial" w:cs="Arial"/>
          <w:color w:val="373737"/>
          <w:sz w:val="21"/>
          <w:szCs w:val="21"/>
          <w:lang w:eastAsia="ru-RU"/>
        </w:rPr>
        <w:t xml:space="preserve">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поддержку</w:t>
      </w:r>
      <w:proofErr w:type="gramEnd"/>
      <w:r w:rsidRPr="00DC0EC1">
        <w:rPr>
          <w:rFonts w:ascii="Arial" w:eastAsia="Times New Roman" w:hAnsi="Arial" w:cs="Arial"/>
          <w:color w:val="373737"/>
          <w:sz w:val="21"/>
          <w:szCs w:val="21"/>
          <w:lang w:eastAsia="ru-RU"/>
        </w:rPr>
        <w:t xml:space="preserve"> спонтанной игры детей, ее обогащение, обеспечение игрового времени и пространства;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оценку</w:t>
      </w:r>
      <w:proofErr w:type="gramEnd"/>
      <w:r w:rsidRPr="00DC0EC1">
        <w:rPr>
          <w:rFonts w:ascii="Arial" w:eastAsia="Times New Roman" w:hAnsi="Arial" w:cs="Arial"/>
          <w:color w:val="373737"/>
          <w:sz w:val="21"/>
          <w:szCs w:val="21"/>
          <w:lang w:eastAsia="ru-RU"/>
        </w:rPr>
        <w:t xml:space="preserve"> индивидуального развития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3.2.6. В целях эффективной реализации Программы должны быть созданы условия для: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lastRenderedPageBreak/>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3.2.8. Организация должна создавать возможности: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для взрослых по поиску, использованию материалов, обеспечивающих реализацию Программы, в том числе в информационной среде;</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для обсуждения с родителями (законными представителями) детей вопросов, связанных с реализацией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3.3.Требования к развивающей предметно-пространственной среде.</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3.3.3. Развивающая предметно-пространственная среда должна обеспечивать:</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реализацию</w:t>
      </w:r>
      <w:proofErr w:type="gramEnd"/>
      <w:r w:rsidRPr="00DC0EC1">
        <w:rPr>
          <w:rFonts w:ascii="Arial" w:eastAsia="Times New Roman" w:hAnsi="Arial" w:cs="Arial"/>
          <w:color w:val="373737"/>
          <w:sz w:val="21"/>
          <w:szCs w:val="21"/>
          <w:lang w:eastAsia="ru-RU"/>
        </w:rPr>
        <w:t xml:space="preserve"> различных образовательных программ;</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в</w:t>
      </w:r>
      <w:proofErr w:type="gramEnd"/>
      <w:r w:rsidRPr="00DC0EC1">
        <w:rPr>
          <w:rFonts w:ascii="Arial" w:eastAsia="Times New Roman" w:hAnsi="Arial" w:cs="Arial"/>
          <w:color w:val="373737"/>
          <w:sz w:val="21"/>
          <w:szCs w:val="21"/>
          <w:lang w:eastAsia="ru-RU"/>
        </w:rPr>
        <w:t xml:space="preserve"> случае организации инклюзивного образования - необходимые для него условия;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учет</w:t>
      </w:r>
      <w:proofErr w:type="gramEnd"/>
      <w:r w:rsidRPr="00DC0EC1">
        <w:rPr>
          <w:rFonts w:ascii="Arial" w:eastAsia="Times New Roman" w:hAnsi="Arial" w:cs="Arial"/>
          <w:color w:val="373737"/>
          <w:sz w:val="21"/>
          <w:szCs w:val="21"/>
          <w:lang w:eastAsia="ru-RU"/>
        </w:rPr>
        <w:t xml:space="preserve"> национально-культурных, климатических условий, в которых осуществляется образовательная деятельность; учет возрастных особенностей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lastRenderedPageBreak/>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Насыщенность среды должна соответствовать возрастным возможностям детей и содержанию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игровую</w:t>
      </w:r>
      <w:proofErr w:type="gramEnd"/>
      <w:r w:rsidRPr="00DC0EC1">
        <w:rPr>
          <w:rFonts w:ascii="Arial" w:eastAsia="Times New Roman" w:hAnsi="Arial" w:cs="Arial"/>
          <w:color w:val="373737"/>
          <w:sz w:val="21"/>
          <w:szCs w:val="21"/>
          <w:lang w:eastAsia="ru-RU"/>
        </w:rPr>
        <w:t>,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двигательную</w:t>
      </w:r>
      <w:proofErr w:type="gramEnd"/>
      <w:r w:rsidRPr="00DC0EC1">
        <w:rPr>
          <w:rFonts w:ascii="Arial" w:eastAsia="Times New Roman" w:hAnsi="Arial" w:cs="Arial"/>
          <w:color w:val="373737"/>
          <w:sz w:val="21"/>
          <w:szCs w:val="21"/>
          <w:lang w:eastAsia="ru-RU"/>
        </w:rPr>
        <w:t xml:space="preserve"> активность, в том числе развитие крупной и мелкой моторики, участие в подвижных играх и соревнованиях;</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эмоциональное</w:t>
      </w:r>
      <w:proofErr w:type="gramEnd"/>
      <w:r w:rsidRPr="00DC0EC1">
        <w:rPr>
          <w:rFonts w:ascii="Arial" w:eastAsia="Times New Roman" w:hAnsi="Arial" w:cs="Arial"/>
          <w:color w:val="373737"/>
          <w:sz w:val="21"/>
          <w:szCs w:val="21"/>
          <w:lang w:eastAsia="ru-RU"/>
        </w:rPr>
        <w:t xml:space="preserve"> благополучие детей во взаимодействии с предметно-пространственным окружением;</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возможность</w:t>
      </w:r>
      <w:proofErr w:type="gramEnd"/>
      <w:r w:rsidRPr="00DC0EC1">
        <w:rPr>
          <w:rFonts w:ascii="Arial" w:eastAsia="Times New Roman" w:hAnsi="Arial" w:cs="Arial"/>
          <w:color w:val="373737"/>
          <w:sz w:val="21"/>
          <w:szCs w:val="21"/>
          <w:lang w:eastAsia="ru-RU"/>
        </w:rPr>
        <w:t xml:space="preserve"> самовыражения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 xml:space="preserve">2) </w:t>
      </w:r>
      <w:proofErr w:type="spellStart"/>
      <w:r w:rsidRPr="00DC0EC1">
        <w:rPr>
          <w:rFonts w:ascii="Arial" w:eastAsia="Times New Roman" w:hAnsi="Arial" w:cs="Arial"/>
          <w:color w:val="373737"/>
          <w:sz w:val="21"/>
          <w:szCs w:val="21"/>
          <w:lang w:eastAsia="ru-RU"/>
        </w:rPr>
        <w:t>Трансформируемость</w:t>
      </w:r>
      <w:proofErr w:type="spellEnd"/>
      <w:r w:rsidRPr="00DC0EC1">
        <w:rPr>
          <w:rFonts w:ascii="Arial" w:eastAsia="Times New Roman" w:hAnsi="Arial" w:cs="Arial"/>
          <w:color w:val="373737"/>
          <w:sz w:val="21"/>
          <w:szCs w:val="21"/>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 xml:space="preserve">3) </w:t>
      </w:r>
      <w:proofErr w:type="spellStart"/>
      <w:r w:rsidRPr="00DC0EC1">
        <w:rPr>
          <w:rFonts w:ascii="Arial" w:eastAsia="Times New Roman" w:hAnsi="Arial" w:cs="Arial"/>
          <w:color w:val="373737"/>
          <w:sz w:val="21"/>
          <w:szCs w:val="21"/>
          <w:lang w:eastAsia="ru-RU"/>
        </w:rPr>
        <w:t>Полифункциональность</w:t>
      </w:r>
      <w:proofErr w:type="spellEnd"/>
      <w:r w:rsidRPr="00DC0EC1">
        <w:rPr>
          <w:rFonts w:ascii="Arial" w:eastAsia="Times New Roman" w:hAnsi="Arial" w:cs="Arial"/>
          <w:color w:val="373737"/>
          <w:sz w:val="21"/>
          <w:szCs w:val="21"/>
          <w:lang w:eastAsia="ru-RU"/>
        </w:rPr>
        <w:t xml:space="preserve"> материалов предполагает:</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возможность</w:t>
      </w:r>
      <w:proofErr w:type="gramEnd"/>
      <w:r w:rsidRPr="00DC0EC1">
        <w:rPr>
          <w:rFonts w:ascii="Arial" w:eastAsia="Times New Roman" w:hAnsi="Arial" w:cs="Arial"/>
          <w:color w:val="373737"/>
          <w:sz w:val="21"/>
          <w:szCs w:val="21"/>
          <w:lang w:eastAsia="ru-RU"/>
        </w:rPr>
        <w:t xml:space="preserve"> разнообразного использования различных составляющих предметной среды, например, детской мебели, матов, мягких модулей, ширм и т.д.;</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наличие</w:t>
      </w:r>
      <w:proofErr w:type="gramEnd"/>
      <w:r w:rsidRPr="00DC0EC1">
        <w:rPr>
          <w:rFonts w:ascii="Arial" w:eastAsia="Times New Roman" w:hAnsi="Arial" w:cs="Arial"/>
          <w:color w:val="373737"/>
          <w:sz w:val="21"/>
          <w:szCs w:val="21"/>
          <w:lang w:eastAsia="ru-RU"/>
        </w:rPr>
        <w:t xml:space="preserve">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 Вариативность среды предполагает:</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наличие</w:t>
      </w:r>
      <w:proofErr w:type="gramEnd"/>
      <w:r w:rsidRPr="00DC0EC1">
        <w:rPr>
          <w:rFonts w:ascii="Arial" w:eastAsia="Times New Roman" w:hAnsi="Arial" w:cs="Arial"/>
          <w:color w:val="373737"/>
          <w:sz w:val="21"/>
          <w:szCs w:val="21"/>
          <w:lang w:eastAsia="ru-RU"/>
        </w:rPr>
        <w:t xml:space="preserve">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периодическую</w:t>
      </w:r>
      <w:proofErr w:type="gramEnd"/>
      <w:r w:rsidRPr="00DC0EC1">
        <w:rPr>
          <w:rFonts w:ascii="Arial" w:eastAsia="Times New Roman" w:hAnsi="Arial" w:cs="Arial"/>
          <w:color w:val="373737"/>
          <w:sz w:val="21"/>
          <w:szCs w:val="21"/>
          <w:lang w:eastAsia="ru-RU"/>
        </w:rPr>
        <w:t xml:space="preserve">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5) Доступность среды предполагает:</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доступность</w:t>
      </w:r>
      <w:proofErr w:type="gramEnd"/>
      <w:r w:rsidRPr="00DC0EC1">
        <w:rPr>
          <w:rFonts w:ascii="Arial" w:eastAsia="Times New Roman" w:hAnsi="Arial" w:cs="Arial"/>
          <w:color w:val="373737"/>
          <w:sz w:val="21"/>
          <w:szCs w:val="21"/>
          <w:lang w:eastAsia="ru-RU"/>
        </w:rPr>
        <w:t xml:space="preserve">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свободный</w:t>
      </w:r>
      <w:proofErr w:type="gramEnd"/>
      <w:r w:rsidRPr="00DC0EC1">
        <w:rPr>
          <w:rFonts w:ascii="Arial" w:eastAsia="Times New Roman" w:hAnsi="Arial" w:cs="Arial"/>
          <w:color w:val="373737"/>
          <w:sz w:val="21"/>
          <w:szCs w:val="21"/>
          <w:lang w:eastAsia="ru-RU"/>
        </w:rPr>
        <w:t xml:space="preserve">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lastRenderedPageBreak/>
        <w:t>исправность</w:t>
      </w:r>
      <w:proofErr w:type="gramEnd"/>
      <w:r w:rsidRPr="00DC0EC1">
        <w:rPr>
          <w:rFonts w:ascii="Arial" w:eastAsia="Times New Roman" w:hAnsi="Arial" w:cs="Arial"/>
          <w:color w:val="373737"/>
          <w:sz w:val="21"/>
          <w:szCs w:val="21"/>
          <w:lang w:eastAsia="ru-RU"/>
        </w:rPr>
        <w:t xml:space="preserve"> и сохранность материалов и оборудования.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3.4. Требования к кадровым условиям реализации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3.4.4. При организации инклюзивного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при</w:t>
      </w:r>
      <w:proofErr w:type="gramEnd"/>
      <w:r w:rsidRPr="00DC0EC1">
        <w:rPr>
          <w:rFonts w:ascii="Arial" w:eastAsia="Times New Roman" w:hAnsi="Arial" w:cs="Arial"/>
          <w:color w:val="373737"/>
          <w:sz w:val="21"/>
          <w:szCs w:val="21"/>
          <w:lang w:eastAsia="ru-RU"/>
        </w:rPr>
        <w:t xml:space="preserve">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при</w:t>
      </w:r>
      <w:proofErr w:type="gramEnd"/>
      <w:r w:rsidRPr="00DC0EC1">
        <w:rPr>
          <w:rFonts w:ascii="Arial" w:eastAsia="Times New Roman" w:hAnsi="Arial" w:cs="Arial"/>
          <w:color w:val="373737"/>
          <w:sz w:val="21"/>
          <w:szCs w:val="21"/>
          <w:lang w:eastAsia="ru-RU"/>
        </w:rPr>
        <w:t xml:space="preserve">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DC0EC1">
        <w:rPr>
          <w:rFonts w:ascii="Arial" w:eastAsia="Times New Roman" w:hAnsi="Arial" w:cs="Arial"/>
          <w:color w:val="373737"/>
          <w:sz w:val="21"/>
          <w:szCs w:val="21"/>
          <w:vertAlign w:val="superscript"/>
          <w:lang w:eastAsia="ru-RU"/>
        </w:rPr>
        <w:t>6</w:t>
      </w:r>
      <w:r w:rsidRPr="00DC0EC1">
        <w:rPr>
          <w:rFonts w:ascii="Arial" w:eastAsia="Times New Roman" w:hAnsi="Arial" w:cs="Arial"/>
          <w:color w:val="373737"/>
          <w:sz w:val="21"/>
          <w:szCs w:val="21"/>
          <w:lang w:eastAsia="ru-RU"/>
        </w:rPr>
        <w:t>, могут быть привлечены дополнительные педагогические работники, имеющие соответствующую квалификацию.</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lastRenderedPageBreak/>
        <w:t>3.5. Требования к материально-техническим условиям реализации основной образовательной программы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3.5.1. Требования к материально-техническим условиям реализации Программы включают:</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требования, определяемые в соответствии с санитарно-эпидемиологическими правилами и нормативами;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требования, определяемые в соответствии с правилами пожарной безопасности;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требования к средствам обучения и воспитания в соответствии с возрастом и индивидуальными особенностями развития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 оснащенность помещений развивающей предметно-пространственной средой;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5) требования к материально-техническому обеспечению программы (учебно-методический комплект, оборудование, оснащение (предметы).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3.6. Требования к финансовым условиям реализации основной образовательной программы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3.6.2. Финансовые условия реализации Программы должны: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1) обеспечивать возможность выполнения требований Стандарта к условиям реализации и структуре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3) отражать структуру и объем расходов, необходимых для реализации Программы, а также механизм их формирования.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DC0EC1">
        <w:rPr>
          <w:rFonts w:ascii="Arial" w:eastAsia="Times New Roman" w:hAnsi="Arial" w:cs="Arial"/>
          <w:color w:val="373737"/>
          <w:sz w:val="21"/>
          <w:szCs w:val="21"/>
          <w:lang w:eastAsia="ru-RU"/>
        </w:rPr>
        <w:t>сурдоперевод</w:t>
      </w:r>
      <w:proofErr w:type="spellEnd"/>
      <w:r w:rsidRPr="00DC0EC1">
        <w:rPr>
          <w:rFonts w:ascii="Arial" w:eastAsia="Times New Roman" w:hAnsi="Arial" w:cs="Arial"/>
          <w:color w:val="373737"/>
          <w:sz w:val="21"/>
          <w:szCs w:val="21"/>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DC0EC1">
        <w:rPr>
          <w:rFonts w:ascii="Arial" w:eastAsia="Times New Roman" w:hAnsi="Arial" w:cs="Arial"/>
          <w:color w:val="373737"/>
          <w:sz w:val="21"/>
          <w:szCs w:val="21"/>
          <w:lang w:eastAsia="ru-RU"/>
        </w:rPr>
        <w:t>безбарьерную</w:t>
      </w:r>
      <w:proofErr w:type="spellEnd"/>
      <w:r w:rsidRPr="00DC0EC1">
        <w:rPr>
          <w:rFonts w:ascii="Arial" w:eastAsia="Times New Roman" w:hAnsi="Arial" w:cs="Arial"/>
          <w:color w:val="373737"/>
          <w:sz w:val="21"/>
          <w:szCs w:val="21"/>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w:t>
      </w:r>
      <w:r w:rsidRPr="00DC0EC1">
        <w:rPr>
          <w:rFonts w:ascii="Arial" w:eastAsia="Times New Roman" w:hAnsi="Arial" w:cs="Arial"/>
          <w:color w:val="373737"/>
          <w:sz w:val="21"/>
          <w:szCs w:val="21"/>
          <w:lang w:eastAsia="ru-RU"/>
        </w:rPr>
        <w:lastRenderedPageBreak/>
        <w:t>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расходов</w:t>
      </w:r>
      <w:proofErr w:type="gramEnd"/>
      <w:r w:rsidRPr="00DC0EC1">
        <w:rPr>
          <w:rFonts w:ascii="Arial" w:eastAsia="Times New Roman" w:hAnsi="Arial" w:cs="Arial"/>
          <w:color w:val="373737"/>
          <w:sz w:val="21"/>
          <w:szCs w:val="21"/>
          <w:lang w:eastAsia="ru-RU"/>
        </w:rPr>
        <w:t xml:space="preserve"> на оплату труда работников, реализующих Программу;</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расходов</w:t>
      </w:r>
      <w:proofErr w:type="gramEnd"/>
      <w:r w:rsidRPr="00DC0EC1">
        <w:rPr>
          <w:rFonts w:ascii="Arial" w:eastAsia="Times New Roman" w:hAnsi="Arial" w:cs="Arial"/>
          <w:color w:val="373737"/>
          <w:sz w:val="21"/>
          <w:szCs w:val="21"/>
          <w:lang w:eastAsia="ru-RU"/>
        </w:rPr>
        <w:t xml:space="preserve">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расходов</w:t>
      </w:r>
      <w:proofErr w:type="gramEnd"/>
      <w:r w:rsidRPr="00DC0EC1">
        <w:rPr>
          <w:rFonts w:ascii="Arial" w:eastAsia="Times New Roman" w:hAnsi="Arial" w:cs="Arial"/>
          <w:color w:val="373737"/>
          <w:sz w:val="21"/>
          <w:szCs w:val="21"/>
          <w:lang w:eastAsia="ru-RU"/>
        </w:rPr>
        <w:t>, связанных с дополнительным профессиональным образованием руководящих и педагогических работников по профилю их деятельности;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иных</w:t>
      </w:r>
      <w:proofErr w:type="gramEnd"/>
      <w:r w:rsidRPr="00DC0EC1">
        <w:rPr>
          <w:rFonts w:ascii="Arial" w:eastAsia="Times New Roman" w:hAnsi="Arial" w:cs="Arial"/>
          <w:color w:val="373737"/>
          <w:sz w:val="21"/>
          <w:szCs w:val="21"/>
          <w:lang w:eastAsia="ru-RU"/>
        </w:rPr>
        <w:t xml:space="preserve"> расходов, связанных с реализацией и обеспечением реализации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b/>
          <w:bCs/>
          <w:color w:val="373737"/>
          <w:sz w:val="21"/>
          <w:szCs w:val="21"/>
          <w:lang w:eastAsia="ru-RU"/>
        </w:rPr>
        <w:t>IV. Требования к результатам освоения основной образовательной программы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DC0EC1">
        <w:rPr>
          <w:rFonts w:ascii="Arial" w:eastAsia="Times New Roman" w:hAnsi="Arial" w:cs="Arial"/>
          <w:color w:val="373737"/>
          <w:sz w:val="21"/>
          <w:szCs w:val="21"/>
          <w:vertAlign w:val="superscript"/>
          <w:lang w:eastAsia="ru-RU"/>
        </w:rPr>
        <w:t>7</w:t>
      </w:r>
      <w:r w:rsidRPr="00DC0EC1">
        <w:rPr>
          <w:rFonts w:ascii="Arial" w:eastAsia="Times New Roman" w:hAnsi="Arial" w:cs="Arial"/>
          <w:color w:val="373737"/>
          <w:sz w:val="21"/>
          <w:szCs w:val="21"/>
          <w:lang w:eastAsia="ru-RU"/>
        </w:rPr>
        <w:t>. Освоение Программы не сопровождается проведением промежуточных аттестаций и итоговой аттестации воспитанников</w:t>
      </w:r>
      <w:r w:rsidRPr="00DC0EC1">
        <w:rPr>
          <w:rFonts w:ascii="Arial" w:eastAsia="Times New Roman" w:hAnsi="Arial" w:cs="Arial"/>
          <w:color w:val="373737"/>
          <w:sz w:val="21"/>
          <w:szCs w:val="21"/>
          <w:vertAlign w:val="superscript"/>
          <w:lang w:eastAsia="ru-RU"/>
        </w:rPr>
        <w:t>8</w:t>
      </w:r>
      <w:r w:rsidRPr="00DC0EC1">
        <w:rPr>
          <w:rFonts w:ascii="Arial" w:eastAsia="Times New Roman" w:hAnsi="Arial" w:cs="Arial"/>
          <w:color w:val="373737"/>
          <w:sz w:val="21"/>
          <w:szCs w:val="21"/>
          <w:lang w:eastAsia="ru-RU"/>
        </w:rPr>
        <w:t>.</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4.4. Настоящие требования являются ориентирами для: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а</w:t>
      </w:r>
      <w:proofErr w:type="gramEnd"/>
      <w:r w:rsidRPr="00DC0EC1">
        <w:rPr>
          <w:rFonts w:ascii="Arial" w:eastAsia="Times New Roman" w:hAnsi="Arial" w:cs="Arial"/>
          <w:color w:val="373737"/>
          <w:sz w:val="21"/>
          <w:szCs w:val="21"/>
          <w:lang w:eastAsia="ru-RU"/>
        </w:rPr>
        <w:t>)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б</w:t>
      </w:r>
      <w:proofErr w:type="gramEnd"/>
      <w:r w:rsidRPr="00DC0EC1">
        <w:rPr>
          <w:rFonts w:ascii="Arial" w:eastAsia="Times New Roman" w:hAnsi="Arial" w:cs="Arial"/>
          <w:color w:val="373737"/>
          <w:sz w:val="21"/>
          <w:szCs w:val="21"/>
          <w:lang w:eastAsia="ru-RU"/>
        </w:rPr>
        <w:t>) решения задач:</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lastRenderedPageBreak/>
        <w:t>формирования</w:t>
      </w:r>
      <w:proofErr w:type="gramEnd"/>
      <w:r w:rsidRPr="00DC0EC1">
        <w:rPr>
          <w:rFonts w:ascii="Arial" w:eastAsia="Times New Roman" w:hAnsi="Arial" w:cs="Arial"/>
          <w:color w:val="373737"/>
          <w:sz w:val="21"/>
          <w:szCs w:val="21"/>
          <w:lang w:eastAsia="ru-RU"/>
        </w:rPr>
        <w:t xml:space="preserve"> Программы;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анализа</w:t>
      </w:r>
      <w:proofErr w:type="gramEnd"/>
      <w:r w:rsidRPr="00DC0EC1">
        <w:rPr>
          <w:rFonts w:ascii="Arial" w:eastAsia="Times New Roman" w:hAnsi="Arial" w:cs="Arial"/>
          <w:color w:val="373737"/>
          <w:sz w:val="21"/>
          <w:szCs w:val="21"/>
          <w:lang w:eastAsia="ru-RU"/>
        </w:rPr>
        <w:t xml:space="preserve"> профессиональной деятельности;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взаимодействия</w:t>
      </w:r>
      <w:proofErr w:type="gramEnd"/>
      <w:r w:rsidRPr="00DC0EC1">
        <w:rPr>
          <w:rFonts w:ascii="Arial" w:eastAsia="Times New Roman" w:hAnsi="Arial" w:cs="Arial"/>
          <w:color w:val="373737"/>
          <w:sz w:val="21"/>
          <w:szCs w:val="21"/>
          <w:lang w:eastAsia="ru-RU"/>
        </w:rPr>
        <w:t xml:space="preserve"> с семьями;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в</w:t>
      </w:r>
      <w:proofErr w:type="gramEnd"/>
      <w:r w:rsidRPr="00DC0EC1">
        <w:rPr>
          <w:rFonts w:ascii="Arial" w:eastAsia="Times New Roman" w:hAnsi="Arial" w:cs="Arial"/>
          <w:color w:val="373737"/>
          <w:sz w:val="21"/>
          <w:szCs w:val="21"/>
          <w:lang w:eastAsia="ru-RU"/>
        </w:rPr>
        <w:t>) изучения характеристик образования детей в возрасте от 2 месяцев до 8 лет;</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г</w:t>
      </w:r>
      <w:proofErr w:type="gramEnd"/>
      <w:r w:rsidRPr="00DC0EC1">
        <w:rPr>
          <w:rFonts w:ascii="Arial" w:eastAsia="Times New Roman" w:hAnsi="Arial" w:cs="Arial"/>
          <w:color w:val="373737"/>
          <w:sz w:val="21"/>
          <w:szCs w:val="21"/>
          <w:lang w:eastAsia="ru-RU"/>
        </w:rPr>
        <w:t>)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4.5. Целевые ориентиры не могут служить непосредственным основанием при решении управленческих задач, включая: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аттестацию</w:t>
      </w:r>
      <w:proofErr w:type="gramEnd"/>
      <w:r w:rsidRPr="00DC0EC1">
        <w:rPr>
          <w:rFonts w:ascii="Arial" w:eastAsia="Times New Roman" w:hAnsi="Arial" w:cs="Arial"/>
          <w:color w:val="373737"/>
          <w:sz w:val="21"/>
          <w:szCs w:val="21"/>
          <w:lang w:eastAsia="ru-RU"/>
        </w:rPr>
        <w:t xml:space="preserve"> педагогических кадров;</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оценку</w:t>
      </w:r>
      <w:proofErr w:type="gramEnd"/>
      <w:r w:rsidRPr="00DC0EC1">
        <w:rPr>
          <w:rFonts w:ascii="Arial" w:eastAsia="Times New Roman" w:hAnsi="Arial" w:cs="Arial"/>
          <w:color w:val="373737"/>
          <w:sz w:val="21"/>
          <w:szCs w:val="21"/>
          <w:lang w:eastAsia="ru-RU"/>
        </w:rPr>
        <w:t xml:space="preserve"> качества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оценку</w:t>
      </w:r>
      <w:proofErr w:type="gramEnd"/>
      <w:r w:rsidRPr="00DC0EC1">
        <w:rPr>
          <w:rFonts w:ascii="Arial" w:eastAsia="Times New Roman" w:hAnsi="Arial" w:cs="Arial"/>
          <w:color w:val="373737"/>
          <w:sz w:val="21"/>
          <w:szCs w:val="21"/>
          <w:lang w:eastAsia="ru-RU"/>
        </w:rPr>
        <w:t xml:space="preserve">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оценку</w:t>
      </w:r>
      <w:proofErr w:type="gramEnd"/>
      <w:r w:rsidRPr="00DC0EC1">
        <w:rPr>
          <w:rFonts w:ascii="Arial" w:eastAsia="Times New Roman" w:hAnsi="Arial" w:cs="Arial"/>
          <w:color w:val="373737"/>
          <w:sz w:val="21"/>
          <w:szCs w:val="21"/>
          <w:lang w:eastAsia="ru-RU"/>
        </w:rPr>
        <w:t xml:space="preserve"> выполнения муниципального (государственного) задания посредством их включения в показатели качества выполнения задания;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распределение</w:t>
      </w:r>
      <w:proofErr w:type="gramEnd"/>
      <w:r w:rsidRPr="00DC0EC1">
        <w:rPr>
          <w:rFonts w:ascii="Arial" w:eastAsia="Times New Roman" w:hAnsi="Arial" w:cs="Arial"/>
          <w:color w:val="373737"/>
          <w:sz w:val="21"/>
          <w:szCs w:val="21"/>
          <w:lang w:eastAsia="ru-RU"/>
        </w:rPr>
        <w:t xml:space="preserve"> стимулирующего фонда оплаты труда работников Организации.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Целевые ориентиры образования в младенческом и раннем возрасте:</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ребенок</w:t>
      </w:r>
      <w:proofErr w:type="gramEnd"/>
      <w:r w:rsidRPr="00DC0EC1">
        <w:rPr>
          <w:rFonts w:ascii="Arial" w:eastAsia="Times New Roman" w:hAnsi="Arial" w:cs="Arial"/>
          <w:color w:val="373737"/>
          <w:sz w:val="21"/>
          <w:szCs w:val="21"/>
          <w:lang w:eastAsia="ru-RU"/>
        </w:rPr>
        <w:t xml:space="preserve">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использует</w:t>
      </w:r>
      <w:proofErr w:type="gramEnd"/>
      <w:r w:rsidRPr="00DC0EC1">
        <w:rPr>
          <w:rFonts w:ascii="Arial" w:eastAsia="Times New Roman" w:hAnsi="Arial" w:cs="Arial"/>
          <w:color w:val="373737"/>
          <w:sz w:val="21"/>
          <w:szCs w:val="21"/>
          <w:lang w:eastAsia="ru-RU"/>
        </w:rPr>
        <w:t xml:space="preserve">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владеет</w:t>
      </w:r>
      <w:proofErr w:type="gramEnd"/>
      <w:r w:rsidRPr="00DC0EC1">
        <w:rPr>
          <w:rFonts w:ascii="Arial" w:eastAsia="Times New Roman" w:hAnsi="Arial" w:cs="Arial"/>
          <w:color w:val="373737"/>
          <w:sz w:val="21"/>
          <w:szCs w:val="21"/>
          <w:lang w:eastAsia="ru-RU"/>
        </w:rPr>
        <w:t xml:space="preserve">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стремится</w:t>
      </w:r>
      <w:proofErr w:type="gramEnd"/>
      <w:r w:rsidRPr="00DC0EC1">
        <w:rPr>
          <w:rFonts w:ascii="Arial" w:eastAsia="Times New Roman" w:hAnsi="Arial" w:cs="Arial"/>
          <w:color w:val="373737"/>
          <w:sz w:val="21"/>
          <w:szCs w:val="21"/>
          <w:lang w:eastAsia="ru-RU"/>
        </w:rPr>
        <w:t xml:space="preserve"> к общению со взрослыми и активно подражает им в движениях и действиях; появляются игры, в которых ребенок воспроизводит действия взрослого;</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проявляет</w:t>
      </w:r>
      <w:proofErr w:type="gramEnd"/>
      <w:r w:rsidRPr="00DC0EC1">
        <w:rPr>
          <w:rFonts w:ascii="Arial" w:eastAsia="Times New Roman" w:hAnsi="Arial" w:cs="Arial"/>
          <w:color w:val="373737"/>
          <w:sz w:val="21"/>
          <w:szCs w:val="21"/>
          <w:lang w:eastAsia="ru-RU"/>
        </w:rPr>
        <w:t xml:space="preserve"> интерес к сверстникам; наблюдает за их действиями и подражает им;</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проявляет</w:t>
      </w:r>
      <w:proofErr w:type="gramEnd"/>
      <w:r w:rsidRPr="00DC0EC1">
        <w:rPr>
          <w:rFonts w:ascii="Arial" w:eastAsia="Times New Roman" w:hAnsi="Arial" w:cs="Arial"/>
          <w:color w:val="373737"/>
          <w:sz w:val="21"/>
          <w:szCs w:val="21"/>
          <w:lang w:eastAsia="ru-RU"/>
        </w:rPr>
        <w:t xml:space="preserve"> интерес к стихам, песням и сказкам, рассматриванию картинки, стремится двигаться под музыку; эмоционально отк</w:t>
      </w:r>
      <w:bookmarkStart w:id="0" w:name="_GoBack"/>
      <w:bookmarkEnd w:id="0"/>
      <w:r w:rsidRPr="00DC0EC1">
        <w:rPr>
          <w:rFonts w:ascii="Arial" w:eastAsia="Times New Roman" w:hAnsi="Arial" w:cs="Arial"/>
          <w:color w:val="373737"/>
          <w:sz w:val="21"/>
          <w:szCs w:val="21"/>
          <w:lang w:eastAsia="ru-RU"/>
        </w:rPr>
        <w:t>ликается на различные произведения культуры и искусства;</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у</w:t>
      </w:r>
      <w:proofErr w:type="gramEnd"/>
      <w:r w:rsidRPr="00DC0EC1">
        <w:rPr>
          <w:rFonts w:ascii="Arial" w:eastAsia="Times New Roman" w:hAnsi="Arial" w:cs="Arial"/>
          <w:color w:val="373737"/>
          <w:sz w:val="21"/>
          <w:szCs w:val="21"/>
          <w:lang w:eastAsia="ru-RU"/>
        </w:rPr>
        <w:t xml:space="preserve"> ребенка развита крупная моторика, он стремится осваивать различные виды движения (бег, лазанье, перешагивание и пр.).</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Целевые ориентиры на этапе завершения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ребенок</w:t>
      </w:r>
      <w:proofErr w:type="gramEnd"/>
      <w:r w:rsidRPr="00DC0EC1">
        <w:rPr>
          <w:rFonts w:ascii="Arial" w:eastAsia="Times New Roman" w:hAnsi="Arial" w:cs="Arial"/>
          <w:color w:val="373737"/>
          <w:sz w:val="21"/>
          <w:szCs w:val="21"/>
          <w:lang w:eastAsia="ru-RU"/>
        </w:rPr>
        <w:t xml:space="preserve">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w:t>
      </w:r>
      <w:r w:rsidRPr="00DC0EC1">
        <w:rPr>
          <w:rFonts w:ascii="Arial" w:eastAsia="Times New Roman" w:hAnsi="Arial" w:cs="Arial"/>
          <w:color w:val="373737"/>
          <w:sz w:val="21"/>
          <w:szCs w:val="21"/>
          <w:lang w:eastAsia="ru-RU"/>
        </w:rPr>
        <w:lastRenderedPageBreak/>
        <w:t>исследовательской деятельности, конструировании и др.; способен выбирать себе род занятий, участников по совместной деятельности;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ребенок</w:t>
      </w:r>
      <w:proofErr w:type="gramEnd"/>
      <w:r w:rsidRPr="00DC0EC1">
        <w:rPr>
          <w:rFonts w:ascii="Arial" w:eastAsia="Times New Roman" w:hAnsi="Arial" w:cs="Arial"/>
          <w:color w:val="373737"/>
          <w:sz w:val="21"/>
          <w:szCs w:val="21"/>
          <w:lang w:eastAsia="ru-RU"/>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ребенок</w:t>
      </w:r>
      <w:proofErr w:type="gramEnd"/>
      <w:r w:rsidRPr="00DC0EC1">
        <w:rPr>
          <w:rFonts w:ascii="Arial" w:eastAsia="Times New Roman" w:hAnsi="Arial" w:cs="Arial"/>
          <w:color w:val="373737"/>
          <w:sz w:val="21"/>
          <w:szCs w:val="21"/>
          <w:lang w:eastAsia="ru-RU"/>
        </w:rPr>
        <w:t xml:space="preserve">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ребенок</w:t>
      </w:r>
      <w:proofErr w:type="gramEnd"/>
      <w:r w:rsidRPr="00DC0EC1">
        <w:rPr>
          <w:rFonts w:ascii="Arial" w:eastAsia="Times New Roman" w:hAnsi="Arial" w:cs="Arial"/>
          <w:color w:val="373737"/>
          <w:sz w:val="21"/>
          <w:szCs w:val="21"/>
          <w:lang w:eastAsia="ru-RU"/>
        </w:rPr>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у</w:t>
      </w:r>
      <w:proofErr w:type="gramEnd"/>
      <w:r w:rsidRPr="00DC0EC1">
        <w:rPr>
          <w:rFonts w:ascii="Arial" w:eastAsia="Times New Roman" w:hAnsi="Arial" w:cs="Arial"/>
          <w:color w:val="373737"/>
          <w:sz w:val="21"/>
          <w:szCs w:val="21"/>
          <w:lang w:eastAsia="ru-RU"/>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ребенок</w:t>
      </w:r>
      <w:proofErr w:type="gramEnd"/>
      <w:r w:rsidRPr="00DC0EC1">
        <w:rPr>
          <w:rFonts w:ascii="Arial" w:eastAsia="Times New Roman" w:hAnsi="Arial" w:cs="Arial"/>
          <w:color w:val="373737"/>
          <w:sz w:val="21"/>
          <w:szCs w:val="21"/>
          <w:lang w:eastAsia="ru-RU"/>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DC0EC1">
        <w:rPr>
          <w:rFonts w:ascii="Arial" w:eastAsia="Times New Roman" w:hAnsi="Arial" w:cs="Arial"/>
          <w:color w:val="373737"/>
          <w:sz w:val="21"/>
          <w:szCs w:val="21"/>
          <w:lang w:eastAsia="ru-RU"/>
        </w:rPr>
        <w:t>ребенок</w:t>
      </w:r>
      <w:proofErr w:type="gramEnd"/>
      <w:r w:rsidRPr="00DC0EC1">
        <w:rPr>
          <w:rFonts w:ascii="Arial" w:eastAsia="Times New Roman" w:hAnsi="Arial" w:cs="Arial"/>
          <w:color w:val="373737"/>
          <w:sz w:val="21"/>
          <w:szCs w:val="21"/>
          <w:lang w:eastAsia="ru-RU"/>
        </w:rPr>
        <w:t xml:space="preserve">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color w:val="373737"/>
          <w:sz w:val="21"/>
          <w:szCs w:val="21"/>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i/>
          <w:iCs/>
          <w:color w:val="373737"/>
          <w:sz w:val="21"/>
          <w:szCs w:val="21"/>
          <w:vertAlign w:val="superscript"/>
          <w:lang w:eastAsia="ru-RU"/>
        </w:rPr>
        <w:t>1</w:t>
      </w:r>
      <w:r w:rsidRPr="00DC0EC1">
        <w:rPr>
          <w:rFonts w:ascii="Arial" w:eastAsia="Times New Roman" w:hAnsi="Arial" w:cs="Arial"/>
          <w:i/>
          <w:iCs/>
          <w:color w:val="373737"/>
          <w:sz w:val="21"/>
          <w:szCs w:val="21"/>
          <w:lang w:eastAsia="ru-RU"/>
        </w:rPr>
        <w:t xml:space="preserve"> Российская газета, 25 декабря 1993 г.; Собрание законодательства Российской Федерации, 2009, N 1, ст. 1, ст. 2.</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i/>
          <w:iCs/>
          <w:color w:val="373737"/>
          <w:sz w:val="21"/>
          <w:szCs w:val="21"/>
          <w:vertAlign w:val="superscript"/>
          <w:lang w:eastAsia="ru-RU"/>
        </w:rPr>
        <w:t>2</w:t>
      </w:r>
      <w:r w:rsidRPr="00DC0EC1">
        <w:rPr>
          <w:rFonts w:ascii="Arial" w:eastAsia="Times New Roman" w:hAnsi="Arial" w:cs="Arial"/>
          <w:i/>
          <w:iCs/>
          <w:color w:val="373737"/>
          <w:sz w:val="21"/>
          <w:szCs w:val="21"/>
          <w:lang w:eastAsia="ru-RU"/>
        </w:rPr>
        <w:t xml:space="preserve"> Сборник международных договоров СССР, 1993, выпуск XLVI.</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i/>
          <w:iCs/>
          <w:color w:val="373737"/>
          <w:sz w:val="21"/>
          <w:szCs w:val="21"/>
          <w:vertAlign w:val="superscript"/>
          <w:lang w:eastAsia="ru-RU"/>
        </w:rPr>
        <w:t>3</w:t>
      </w:r>
      <w:r w:rsidRPr="00DC0EC1">
        <w:rPr>
          <w:rFonts w:ascii="Arial" w:eastAsia="Times New Roman" w:hAnsi="Arial" w:cs="Arial"/>
          <w:i/>
          <w:iCs/>
          <w:color w:val="373737"/>
          <w:sz w:val="21"/>
          <w:szCs w:val="21"/>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i/>
          <w:iCs/>
          <w:color w:val="373737"/>
          <w:sz w:val="21"/>
          <w:szCs w:val="21"/>
          <w:vertAlign w:val="superscript"/>
          <w:lang w:eastAsia="ru-RU"/>
        </w:rPr>
        <w:t>4</w:t>
      </w:r>
      <w:r w:rsidRPr="00DC0EC1">
        <w:rPr>
          <w:rFonts w:ascii="Arial" w:eastAsia="Times New Roman" w:hAnsi="Arial" w:cs="Arial"/>
          <w:i/>
          <w:iCs/>
          <w:color w:val="373737"/>
          <w:sz w:val="21"/>
          <w:szCs w:val="21"/>
          <w:lang w:eastAsia="ru-RU"/>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i/>
          <w:iCs/>
          <w:color w:val="373737"/>
          <w:sz w:val="21"/>
          <w:szCs w:val="21"/>
          <w:vertAlign w:val="superscript"/>
          <w:lang w:eastAsia="ru-RU"/>
        </w:rPr>
        <w:lastRenderedPageBreak/>
        <w:t>5</w:t>
      </w:r>
      <w:r w:rsidRPr="00DC0EC1">
        <w:rPr>
          <w:rFonts w:ascii="Arial" w:eastAsia="Times New Roman" w:hAnsi="Arial" w:cs="Arial"/>
          <w:i/>
          <w:iCs/>
          <w:color w:val="373737"/>
          <w:sz w:val="21"/>
          <w:szCs w:val="21"/>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i/>
          <w:iCs/>
          <w:color w:val="373737"/>
          <w:sz w:val="21"/>
          <w:szCs w:val="21"/>
          <w:vertAlign w:val="superscript"/>
          <w:lang w:eastAsia="ru-RU"/>
        </w:rPr>
        <w:t>6</w:t>
      </w:r>
      <w:r w:rsidRPr="00DC0EC1">
        <w:rPr>
          <w:rFonts w:ascii="Arial" w:eastAsia="Times New Roman" w:hAnsi="Arial" w:cs="Arial"/>
          <w:i/>
          <w:iCs/>
          <w:color w:val="373737"/>
          <w:sz w:val="21"/>
          <w:szCs w:val="21"/>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i/>
          <w:iCs/>
          <w:color w:val="373737"/>
          <w:sz w:val="21"/>
          <w:szCs w:val="21"/>
          <w:vertAlign w:val="superscript"/>
          <w:lang w:eastAsia="ru-RU"/>
        </w:rPr>
        <w:t>7</w:t>
      </w:r>
      <w:r w:rsidRPr="00DC0EC1">
        <w:rPr>
          <w:rFonts w:ascii="Arial" w:eastAsia="Times New Roman" w:hAnsi="Arial" w:cs="Arial"/>
          <w:i/>
          <w:iCs/>
          <w:color w:val="373737"/>
          <w:sz w:val="21"/>
          <w:szCs w:val="21"/>
          <w:lang w:eastAsia="ru-RU"/>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C0EC1" w:rsidRPr="00DC0EC1" w:rsidRDefault="00DC0EC1" w:rsidP="00DC0EC1">
      <w:pPr>
        <w:shd w:val="clear" w:color="auto" w:fill="FFFFFF"/>
        <w:spacing w:before="240" w:after="240" w:line="270" w:lineRule="atLeast"/>
        <w:ind w:left="840"/>
        <w:rPr>
          <w:rFonts w:ascii="Arial" w:eastAsia="Times New Roman" w:hAnsi="Arial" w:cs="Arial"/>
          <w:color w:val="373737"/>
          <w:sz w:val="21"/>
          <w:szCs w:val="21"/>
          <w:lang w:eastAsia="ru-RU"/>
        </w:rPr>
      </w:pPr>
      <w:r w:rsidRPr="00DC0EC1">
        <w:rPr>
          <w:rFonts w:ascii="Arial" w:eastAsia="Times New Roman" w:hAnsi="Arial" w:cs="Arial"/>
          <w:i/>
          <w:iCs/>
          <w:color w:val="373737"/>
          <w:sz w:val="21"/>
          <w:szCs w:val="21"/>
          <w:vertAlign w:val="superscript"/>
          <w:lang w:eastAsia="ru-RU"/>
        </w:rPr>
        <w:t>8</w:t>
      </w:r>
      <w:r w:rsidRPr="00DC0EC1">
        <w:rPr>
          <w:rFonts w:ascii="Arial" w:eastAsia="Times New Roman" w:hAnsi="Arial" w:cs="Arial"/>
          <w:i/>
          <w:iCs/>
          <w:color w:val="373737"/>
          <w:sz w:val="21"/>
          <w:szCs w:val="21"/>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E7712" w:rsidRDefault="006E7712"/>
    <w:sectPr w:rsidR="006E7712" w:rsidSect="00DC0EC1">
      <w:pgSz w:w="11906" w:h="16838"/>
      <w:pgMar w:top="568"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PT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C1"/>
    <w:rsid w:val="00001141"/>
    <w:rsid w:val="0001589A"/>
    <w:rsid w:val="000165F8"/>
    <w:rsid w:val="00022F83"/>
    <w:rsid w:val="00083C95"/>
    <w:rsid w:val="00085704"/>
    <w:rsid w:val="00093CC4"/>
    <w:rsid w:val="000A598F"/>
    <w:rsid w:val="000A5A18"/>
    <w:rsid w:val="000B222A"/>
    <w:rsid w:val="000D5537"/>
    <w:rsid w:val="0015653E"/>
    <w:rsid w:val="001A66C5"/>
    <w:rsid w:val="001B33DA"/>
    <w:rsid w:val="001B3532"/>
    <w:rsid w:val="001B48AB"/>
    <w:rsid w:val="001D6F48"/>
    <w:rsid w:val="001E3D91"/>
    <w:rsid w:val="001E4463"/>
    <w:rsid w:val="00216A1C"/>
    <w:rsid w:val="002176DA"/>
    <w:rsid w:val="00224BCE"/>
    <w:rsid w:val="00226661"/>
    <w:rsid w:val="00227CC3"/>
    <w:rsid w:val="00233CF0"/>
    <w:rsid w:val="00240C70"/>
    <w:rsid w:val="00251B24"/>
    <w:rsid w:val="00253415"/>
    <w:rsid w:val="002542DD"/>
    <w:rsid w:val="00260EC5"/>
    <w:rsid w:val="00265004"/>
    <w:rsid w:val="00272582"/>
    <w:rsid w:val="00285788"/>
    <w:rsid w:val="00286715"/>
    <w:rsid w:val="002871C1"/>
    <w:rsid w:val="00292CF5"/>
    <w:rsid w:val="00295A7F"/>
    <w:rsid w:val="002E6CD2"/>
    <w:rsid w:val="002F068D"/>
    <w:rsid w:val="003024D0"/>
    <w:rsid w:val="0031424D"/>
    <w:rsid w:val="00321C9B"/>
    <w:rsid w:val="003416C5"/>
    <w:rsid w:val="00342BC7"/>
    <w:rsid w:val="00344062"/>
    <w:rsid w:val="003553FA"/>
    <w:rsid w:val="00372118"/>
    <w:rsid w:val="00372276"/>
    <w:rsid w:val="0038053A"/>
    <w:rsid w:val="003A388D"/>
    <w:rsid w:val="003A4803"/>
    <w:rsid w:val="003C5550"/>
    <w:rsid w:val="003C6717"/>
    <w:rsid w:val="003C6E1E"/>
    <w:rsid w:val="003D2CF2"/>
    <w:rsid w:val="003E442A"/>
    <w:rsid w:val="00406F85"/>
    <w:rsid w:val="00407E3E"/>
    <w:rsid w:val="004107FC"/>
    <w:rsid w:val="00422647"/>
    <w:rsid w:val="00443B3E"/>
    <w:rsid w:val="00447398"/>
    <w:rsid w:val="00464443"/>
    <w:rsid w:val="00493CB9"/>
    <w:rsid w:val="004C13C2"/>
    <w:rsid w:val="004C4800"/>
    <w:rsid w:val="004C5B7F"/>
    <w:rsid w:val="004D5EEA"/>
    <w:rsid w:val="004F1325"/>
    <w:rsid w:val="00533E2D"/>
    <w:rsid w:val="00535673"/>
    <w:rsid w:val="005460EA"/>
    <w:rsid w:val="00546D49"/>
    <w:rsid w:val="00577074"/>
    <w:rsid w:val="005975EF"/>
    <w:rsid w:val="005C18B3"/>
    <w:rsid w:val="005C7076"/>
    <w:rsid w:val="005D15CC"/>
    <w:rsid w:val="005D6816"/>
    <w:rsid w:val="005E0876"/>
    <w:rsid w:val="005E2914"/>
    <w:rsid w:val="005E29DC"/>
    <w:rsid w:val="005F708C"/>
    <w:rsid w:val="005F7BAE"/>
    <w:rsid w:val="0062342C"/>
    <w:rsid w:val="00633545"/>
    <w:rsid w:val="006806E1"/>
    <w:rsid w:val="006870B9"/>
    <w:rsid w:val="006B1E58"/>
    <w:rsid w:val="006D0358"/>
    <w:rsid w:val="006D3329"/>
    <w:rsid w:val="006E6DAD"/>
    <w:rsid w:val="006E7712"/>
    <w:rsid w:val="00704B45"/>
    <w:rsid w:val="00716D8D"/>
    <w:rsid w:val="00723189"/>
    <w:rsid w:val="007500DB"/>
    <w:rsid w:val="0076587A"/>
    <w:rsid w:val="007A4E15"/>
    <w:rsid w:val="007A6759"/>
    <w:rsid w:val="007B642D"/>
    <w:rsid w:val="007C63B3"/>
    <w:rsid w:val="007E0AC1"/>
    <w:rsid w:val="007E0E5B"/>
    <w:rsid w:val="007E3E9C"/>
    <w:rsid w:val="0082312F"/>
    <w:rsid w:val="008300CE"/>
    <w:rsid w:val="00844DD0"/>
    <w:rsid w:val="008526F9"/>
    <w:rsid w:val="00860A59"/>
    <w:rsid w:val="00861A91"/>
    <w:rsid w:val="00864C19"/>
    <w:rsid w:val="00866119"/>
    <w:rsid w:val="00875BAA"/>
    <w:rsid w:val="008A7DFC"/>
    <w:rsid w:val="008B67ED"/>
    <w:rsid w:val="008F7026"/>
    <w:rsid w:val="00903DC8"/>
    <w:rsid w:val="00924D8F"/>
    <w:rsid w:val="0094766A"/>
    <w:rsid w:val="00980EDA"/>
    <w:rsid w:val="0098614F"/>
    <w:rsid w:val="0099268A"/>
    <w:rsid w:val="009B02F3"/>
    <w:rsid w:val="009B0CDA"/>
    <w:rsid w:val="009C7097"/>
    <w:rsid w:val="009E73DD"/>
    <w:rsid w:val="009F7FA7"/>
    <w:rsid w:val="00A00F30"/>
    <w:rsid w:val="00A1737D"/>
    <w:rsid w:val="00A4273B"/>
    <w:rsid w:val="00A54D46"/>
    <w:rsid w:val="00A5647B"/>
    <w:rsid w:val="00A62D9B"/>
    <w:rsid w:val="00A642A9"/>
    <w:rsid w:val="00A71041"/>
    <w:rsid w:val="00A72864"/>
    <w:rsid w:val="00A742E2"/>
    <w:rsid w:val="00A75FFF"/>
    <w:rsid w:val="00A81676"/>
    <w:rsid w:val="00A86FB6"/>
    <w:rsid w:val="00A923CD"/>
    <w:rsid w:val="00AA054D"/>
    <w:rsid w:val="00AB743F"/>
    <w:rsid w:val="00B02847"/>
    <w:rsid w:val="00B030E4"/>
    <w:rsid w:val="00B57233"/>
    <w:rsid w:val="00B64A95"/>
    <w:rsid w:val="00B83D00"/>
    <w:rsid w:val="00BA2896"/>
    <w:rsid w:val="00BB004D"/>
    <w:rsid w:val="00BB7D92"/>
    <w:rsid w:val="00BD319E"/>
    <w:rsid w:val="00C25B0F"/>
    <w:rsid w:val="00C37193"/>
    <w:rsid w:val="00C47E72"/>
    <w:rsid w:val="00C55342"/>
    <w:rsid w:val="00C63A5C"/>
    <w:rsid w:val="00CB5BFE"/>
    <w:rsid w:val="00CC57AC"/>
    <w:rsid w:val="00CD592C"/>
    <w:rsid w:val="00CF0346"/>
    <w:rsid w:val="00CF67FF"/>
    <w:rsid w:val="00CF6C53"/>
    <w:rsid w:val="00D01D9E"/>
    <w:rsid w:val="00D15C1D"/>
    <w:rsid w:val="00D209BA"/>
    <w:rsid w:val="00D27655"/>
    <w:rsid w:val="00D4711E"/>
    <w:rsid w:val="00D55185"/>
    <w:rsid w:val="00D7298D"/>
    <w:rsid w:val="00D75525"/>
    <w:rsid w:val="00D87D82"/>
    <w:rsid w:val="00DA205B"/>
    <w:rsid w:val="00DA57D6"/>
    <w:rsid w:val="00DB6BF5"/>
    <w:rsid w:val="00DC0EC1"/>
    <w:rsid w:val="00DC132E"/>
    <w:rsid w:val="00DC2248"/>
    <w:rsid w:val="00DC7F39"/>
    <w:rsid w:val="00DF48EB"/>
    <w:rsid w:val="00E05483"/>
    <w:rsid w:val="00E23128"/>
    <w:rsid w:val="00E6136B"/>
    <w:rsid w:val="00E65672"/>
    <w:rsid w:val="00E65F30"/>
    <w:rsid w:val="00E74C7C"/>
    <w:rsid w:val="00E83C8A"/>
    <w:rsid w:val="00E86F58"/>
    <w:rsid w:val="00EA11DE"/>
    <w:rsid w:val="00EA2964"/>
    <w:rsid w:val="00ED35DD"/>
    <w:rsid w:val="00ED5C1C"/>
    <w:rsid w:val="00EE0B55"/>
    <w:rsid w:val="00EE125B"/>
    <w:rsid w:val="00EE3725"/>
    <w:rsid w:val="00EE4190"/>
    <w:rsid w:val="00F3623A"/>
    <w:rsid w:val="00F41E93"/>
    <w:rsid w:val="00F63073"/>
    <w:rsid w:val="00FC6D05"/>
    <w:rsid w:val="00FE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4718B-6FB6-4F84-B6FE-762D4F0F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0EC1"/>
    <w:rPr>
      <w:color w:val="344A64"/>
      <w:u w:val="single"/>
      <w:bdr w:val="none" w:sz="0" w:space="0" w:color="auto" w:frame="1"/>
    </w:rPr>
  </w:style>
  <w:style w:type="character" w:customStyle="1" w:styleId="tik-text1">
    <w:name w:val="tik-text1"/>
    <w:basedOn w:val="a0"/>
    <w:rsid w:val="00DC0EC1"/>
    <w:rPr>
      <w:color w:val="B5B5B5"/>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736897">
      <w:bodyDiv w:val="1"/>
      <w:marLeft w:val="0"/>
      <w:marRight w:val="0"/>
      <w:marTop w:val="0"/>
      <w:marBottom w:val="0"/>
      <w:divBdr>
        <w:top w:val="none" w:sz="0" w:space="0" w:color="auto"/>
        <w:left w:val="none" w:sz="0" w:space="0" w:color="auto"/>
        <w:bottom w:val="none" w:sz="0" w:space="0" w:color="auto"/>
        <w:right w:val="none" w:sz="0" w:space="0" w:color="auto"/>
      </w:divBdr>
      <w:divsChild>
        <w:div w:id="145241080">
          <w:marLeft w:val="0"/>
          <w:marRight w:val="0"/>
          <w:marTop w:val="0"/>
          <w:marBottom w:val="0"/>
          <w:divBdr>
            <w:top w:val="none" w:sz="0" w:space="0" w:color="auto"/>
            <w:left w:val="none" w:sz="0" w:space="0" w:color="auto"/>
            <w:bottom w:val="none" w:sz="0" w:space="0" w:color="auto"/>
            <w:right w:val="none" w:sz="0" w:space="0" w:color="auto"/>
          </w:divBdr>
          <w:divsChild>
            <w:div w:id="528176758">
              <w:marLeft w:val="0"/>
              <w:marRight w:val="0"/>
              <w:marTop w:val="0"/>
              <w:marBottom w:val="150"/>
              <w:divBdr>
                <w:top w:val="single" w:sz="2" w:space="0" w:color="808080"/>
                <w:left w:val="single" w:sz="2" w:space="0" w:color="808080"/>
                <w:bottom w:val="single" w:sz="2" w:space="0" w:color="808080"/>
                <w:right w:val="single" w:sz="2" w:space="0" w:color="808080"/>
              </w:divBdr>
              <w:divsChild>
                <w:div w:id="474563916">
                  <w:marLeft w:val="0"/>
                  <w:marRight w:val="0"/>
                  <w:marTop w:val="0"/>
                  <w:marBottom w:val="0"/>
                  <w:divBdr>
                    <w:top w:val="none" w:sz="0" w:space="0" w:color="auto"/>
                    <w:left w:val="none" w:sz="0" w:space="0" w:color="auto"/>
                    <w:bottom w:val="none" w:sz="0" w:space="0" w:color="auto"/>
                    <w:right w:val="none" w:sz="0" w:space="0" w:color="auto"/>
                  </w:divBdr>
                  <w:divsChild>
                    <w:div w:id="640618027">
                      <w:marLeft w:val="0"/>
                      <w:marRight w:val="0"/>
                      <w:marTop w:val="0"/>
                      <w:marBottom w:val="0"/>
                      <w:divBdr>
                        <w:top w:val="none" w:sz="0" w:space="0" w:color="auto"/>
                        <w:left w:val="none" w:sz="0" w:space="0" w:color="auto"/>
                        <w:bottom w:val="none" w:sz="0" w:space="0" w:color="auto"/>
                        <w:right w:val="none" w:sz="0" w:space="0" w:color="auto"/>
                      </w:divBdr>
                    </w:div>
                    <w:div w:id="365957638">
                      <w:marLeft w:val="0"/>
                      <w:marRight w:val="0"/>
                      <w:marTop w:val="0"/>
                      <w:marBottom w:val="0"/>
                      <w:divBdr>
                        <w:top w:val="none" w:sz="0" w:space="0" w:color="auto"/>
                        <w:left w:val="none" w:sz="0" w:space="0" w:color="auto"/>
                        <w:bottom w:val="none" w:sz="0" w:space="0" w:color="auto"/>
                        <w:right w:val="none" w:sz="0" w:space="0" w:color="auto"/>
                      </w:divBdr>
                    </w:div>
                    <w:div w:id="697899791">
                      <w:marLeft w:val="240"/>
                      <w:marRight w:val="0"/>
                      <w:marTop w:val="0"/>
                      <w:marBottom w:val="0"/>
                      <w:divBdr>
                        <w:top w:val="none" w:sz="0" w:space="0" w:color="auto"/>
                        <w:left w:val="none" w:sz="0" w:space="0" w:color="auto"/>
                        <w:bottom w:val="none" w:sz="0" w:space="0" w:color="auto"/>
                        <w:right w:val="none" w:sz="0" w:space="0" w:color="auto"/>
                      </w:divBdr>
                      <w:divsChild>
                        <w:div w:id="577637001">
                          <w:marLeft w:val="0"/>
                          <w:marRight w:val="0"/>
                          <w:marTop w:val="0"/>
                          <w:marBottom w:val="0"/>
                          <w:divBdr>
                            <w:top w:val="none" w:sz="0" w:space="0" w:color="auto"/>
                            <w:left w:val="none" w:sz="0" w:space="0" w:color="auto"/>
                            <w:bottom w:val="none" w:sz="0" w:space="0" w:color="auto"/>
                            <w:right w:val="none" w:sz="0" w:space="0" w:color="auto"/>
                          </w:divBdr>
                          <w:divsChild>
                            <w:div w:id="1634167764">
                              <w:marLeft w:val="0"/>
                              <w:marRight w:val="0"/>
                              <w:marTop w:val="0"/>
                              <w:marBottom w:val="0"/>
                              <w:divBdr>
                                <w:top w:val="none" w:sz="0" w:space="0" w:color="auto"/>
                                <w:left w:val="none" w:sz="0" w:space="0" w:color="auto"/>
                                <w:bottom w:val="none" w:sz="0" w:space="0" w:color="auto"/>
                                <w:right w:val="none" w:sz="0" w:space="0" w:color="auto"/>
                              </w:divBdr>
                              <w:divsChild>
                                <w:div w:id="273949553">
                                  <w:marLeft w:val="0"/>
                                  <w:marRight w:val="0"/>
                                  <w:marTop w:val="0"/>
                                  <w:marBottom w:val="75"/>
                                  <w:divBdr>
                                    <w:top w:val="none" w:sz="0" w:space="0" w:color="auto"/>
                                    <w:left w:val="none" w:sz="0" w:space="0" w:color="auto"/>
                                    <w:bottom w:val="none" w:sz="0" w:space="0" w:color="auto"/>
                                    <w:right w:val="none" w:sz="0" w:space="0" w:color="auto"/>
                                  </w:divBdr>
                                </w:div>
                                <w:div w:id="968049188">
                                  <w:marLeft w:val="0"/>
                                  <w:marRight w:val="0"/>
                                  <w:marTop w:val="0"/>
                                  <w:marBottom w:val="0"/>
                                  <w:divBdr>
                                    <w:top w:val="none" w:sz="0" w:space="0" w:color="auto"/>
                                    <w:left w:val="none" w:sz="0" w:space="0" w:color="auto"/>
                                    <w:bottom w:val="none" w:sz="0" w:space="0" w:color="auto"/>
                                    <w:right w:val="none" w:sz="0" w:space="0" w:color="auto"/>
                                  </w:divBdr>
                                  <w:divsChild>
                                    <w:div w:id="1420953151">
                                      <w:marLeft w:val="0"/>
                                      <w:marRight w:val="0"/>
                                      <w:marTop w:val="0"/>
                                      <w:marBottom w:val="0"/>
                                      <w:divBdr>
                                        <w:top w:val="dotted" w:sz="6" w:space="4" w:color="555555"/>
                                        <w:left w:val="dotted" w:sz="6" w:space="4" w:color="555555"/>
                                        <w:bottom w:val="dotted" w:sz="6" w:space="4" w:color="555555"/>
                                        <w:right w:val="dotted" w:sz="6" w:space="4" w:color="555555"/>
                                      </w:divBdr>
                                      <w:divsChild>
                                        <w:div w:id="7403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9594">
                                  <w:marLeft w:val="0"/>
                                  <w:marRight w:val="0"/>
                                  <w:marTop w:val="75"/>
                                  <w:marBottom w:val="75"/>
                                  <w:divBdr>
                                    <w:top w:val="none" w:sz="0" w:space="0" w:color="auto"/>
                                    <w:left w:val="none" w:sz="0" w:space="0" w:color="auto"/>
                                    <w:bottom w:val="none" w:sz="0" w:space="0" w:color="auto"/>
                                    <w:right w:val="none" w:sz="0" w:space="0" w:color="auto"/>
                                  </w:divBdr>
                                </w:div>
                              </w:divsChild>
                            </w:div>
                            <w:div w:id="1108769815">
                              <w:marLeft w:val="0"/>
                              <w:marRight w:val="0"/>
                              <w:marTop w:val="0"/>
                              <w:marBottom w:val="0"/>
                              <w:divBdr>
                                <w:top w:val="none" w:sz="0" w:space="0" w:color="auto"/>
                                <w:left w:val="none" w:sz="0" w:space="0" w:color="auto"/>
                                <w:bottom w:val="none" w:sz="0" w:space="0" w:color="auto"/>
                                <w:right w:val="none" w:sz="0" w:space="0" w:color="auto"/>
                              </w:divBdr>
                              <w:divsChild>
                                <w:div w:id="682172777">
                                  <w:marLeft w:val="0"/>
                                  <w:marRight w:val="0"/>
                                  <w:marTop w:val="0"/>
                                  <w:marBottom w:val="0"/>
                                  <w:divBdr>
                                    <w:top w:val="none" w:sz="0" w:space="0" w:color="auto"/>
                                    <w:left w:val="none" w:sz="0" w:space="0" w:color="auto"/>
                                    <w:bottom w:val="none" w:sz="0" w:space="0" w:color="auto"/>
                                    <w:right w:val="none" w:sz="0" w:space="0" w:color="auto"/>
                                  </w:divBdr>
                                  <w:divsChild>
                                    <w:div w:id="11645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home?status=http://www.rg.ru/2013/11/25/doshk-standart-dok.html" TargetMode="External"/><Relationship Id="rId13" Type="http://schemas.openxmlformats.org/officeDocument/2006/relationships/image" Target="media/image5.png"/><Relationship Id="rId18" Type="http://schemas.openxmlformats.org/officeDocument/2006/relationships/hyperlink" Target="http://www.rg.ru/2013/11/25/doshk-standart-dok.html" TargetMode="External"/><Relationship Id="rId3" Type="http://schemas.openxmlformats.org/officeDocument/2006/relationships/webSettings" Target="webSettings.xml"/><Relationship Id="rId21" Type="http://schemas.openxmlformats.org/officeDocument/2006/relationships/hyperlink" Target="http://www.rg.ru/2013/11/25/doshk-standart-dok.html" TargetMode="External"/><Relationship Id="rId7" Type="http://schemas.openxmlformats.org/officeDocument/2006/relationships/image" Target="media/image2.png"/><Relationship Id="rId12" Type="http://schemas.openxmlformats.org/officeDocument/2006/relationships/hyperlink" Target="http://www.facebook.com/sharer.php?u=http://www.rg.ru/2013/11/25/doshk-standart-dok.html"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www.rg.ru/2013/11/25/doshk-standart-dok.html" TargetMode="External"/><Relationship Id="rId20" Type="http://schemas.openxmlformats.org/officeDocument/2006/relationships/control" Target="activeX/activeX1.xml"/><Relationship Id="rId1" Type="http://schemas.openxmlformats.org/officeDocument/2006/relationships/styles" Target="styles.xml"/><Relationship Id="rId6" Type="http://schemas.openxmlformats.org/officeDocument/2006/relationships/hyperlink" Target="http://www.rg.ru/printable/2013/11/25/doshk-standart-dok.html"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vkontakte.ru/share.php?url=http://www.rg.ru/2013/11/25/doshk-standart-dok.html" TargetMode="External"/><Relationship Id="rId19" Type="http://schemas.openxmlformats.org/officeDocument/2006/relationships/image" Target="media/image8.wmf"/><Relationship Id="rId4" Type="http://schemas.openxmlformats.org/officeDocument/2006/relationships/hyperlink" Target="http://special.rg.ru/Utils/saveDoc/2013/11/25/doshk-standart-dok.html" TargetMode="External"/><Relationship Id="rId9" Type="http://schemas.openxmlformats.org/officeDocument/2006/relationships/image" Target="media/image3.png"/><Relationship Id="rId14" Type="http://schemas.openxmlformats.org/officeDocument/2006/relationships/hyperlink" Target="https://m.google.com/app/plus/x/?v=compose&amp;content=http://www.rg.ru/2013/11/25/doshk-standart-dok.html" TargetMode="External"/><Relationship Id="rId22" Type="http://schemas.openxmlformats.org/officeDocument/2006/relationships/hyperlink" Target="http://www.rg.ru/gazeta/rg/2013/11/25.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8239</Words>
  <Characters>46964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2014-01-22T02:23:00Z</dcterms:created>
  <dcterms:modified xsi:type="dcterms:W3CDTF">2014-01-22T02:26:00Z</dcterms:modified>
</cp:coreProperties>
</file>